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4EA3B0" w14:textId="77777777" w:rsidR="00A303B4" w:rsidRDefault="00A303B4">
      <w:pPr>
        <w:spacing w:after="0" w:line="259" w:lineRule="auto"/>
        <w:ind w:left="0" w:right="0" w:firstLine="0"/>
        <w:rPr>
          <w:sz w:val="22"/>
          <w:szCs w:val="22"/>
        </w:rPr>
      </w:pPr>
    </w:p>
    <w:p w14:paraId="0FEA66E4" w14:textId="77777777" w:rsidR="00A303B4" w:rsidRDefault="00A303B4">
      <w:pPr>
        <w:spacing w:after="0" w:line="259" w:lineRule="auto"/>
        <w:ind w:left="0" w:right="0" w:firstLine="0"/>
        <w:rPr>
          <w:sz w:val="22"/>
          <w:szCs w:val="22"/>
        </w:rPr>
      </w:pPr>
    </w:p>
    <w:p w14:paraId="2E79E50A" w14:textId="77777777" w:rsidR="00A303B4" w:rsidRDefault="00000000">
      <w:pPr>
        <w:spacing w:after="0" w:line="259" w:lineRule="auto"/>
        <w:ind w:left="0" w:right="0" w:firstLine="0"/>
        <w:rPr>
          <w:sz w:val="22"/>
          <w:szCs w:val="22"/>
        </w:rPr>
      </w:pPr>
      <w:r>
        <w:rPr>
          <w:sz w:val="22"/>
          <w:szCs w:val="22"/>
        </w:rPr>
        <w:t xml:space="preserve">   Señores:</w:t>
      </w:r>
    </w:p>
    <w:p w14:paraId="12C6A0FB" w14:textId="12407BBA" w:rsidR="003E4632" w:rsidRDefault="00F225A9">
      <w:pPr>
        <w:spacing w:after="70" w:line="259" w:lineRule="auto"/>
        <w:ind w:left="142" w:right="0" w:firstLine="0"/>
        <w:rPr>
          <w:b/>
          <w:sz w:val="22"/>
          <w:szCs w:val="22"/>
        </w:rPr>
      </w:pPr>
      <w:r w:rsidRPr="00F225A9">
        <w:rPr>
          <w:b/>
          <w:sz w:val="22"/>
          <w:szCs w:val="22"/>
        </w:rPr>
        <w:t>{{EMPRESA}}</w:t>
      </w:r>
    </w:p>
    <w:p w14:paraId="1DC00196" w14:textId="7A29058B" w:rsidR="00A303B4" w:rsidRDefault="00000000">
      <w:pPr>
        <w:spacing w:after="70" w:line="259" w:lineRule="auto"/>
        <w:ind w:left="142" w:right="0" w:firstLine="0"/>
        <w:rPr>
          <w:sz w:val="22"/>
          <w:szCs w:val="22"/>
        </w:rPr>
      </w:pPr>
      <w:r>
        <w:rPr>
          <w:sz w:val="22"/>
          <w:szCs w:val="22"/>
        </w:rPr>
        <w:t>Nos complace expresarle nuestro más sincero agradecimiento por considerar a INTERNATIONAL CERTIFICATION ORGANIZATION S.A.C. como su opción en el proceso de selección para la certificación de su Sistema de Gestión.</w:t>
      </w:r>
    </w:p>
    <w:p w14:paraId="6A09A74A" w14:textId="77777777" w:rsidR="00A303B4" w:rsidRDefault="00A303B4">
      <w:pPr>
        <w:spacing w:after="70" w:line="259" w:lineRule="auto"/>
        <w:ind w:left="142" w:right="0" w:firstLine="0"/>
        <w:rPr>
          <w:sz w:val="22"/>
          <w:szCs w:val="22"/>
        </w:rPr>
      </w:pPr>
    </w:p>
    <w:p w14:paraId="0F63ACE2" w14:textId="77777777" w:rsidR="00A303B4" w:rsidRDefault="00000000">
      <w:pPr>
        <w:spacing w:after="70" w:line="259" w:lineRule="auto"/>
        <w:ind w:left="142" w:right="0" w:firstLine="0"/>
        <w:rPr>
          <w:sz w:val="22"/>
          <w:szCs w:val="22"/>
        </w:rPr>
      </w:pPr>
      <w:r>
        <w:rPr>
          <w:sz w:val="22"/>
          <w:szCs w:val="22"/>
        </w:rPr>
        <w:t>En este sentido, nos complace presentar nuestra propuesta de servicios, cuidadosamente diseñada para satisfacer sus requerimientos en auditoría y certificación. Confiamos en que nuestra oferta cumplirá plenamente con sus expectativas.</w:t>
      </w:r>
    </w:p>
    <w:p w14:paraId="7DEC1C43" w14:textId="77777777" w:rsidR="00A303B4" w:rsidRDefault="00A303B4">
      <w:pPr>
        <w:spacing w:after="70" w:line="259" w:lineRule="auto"/>
        <w:ind w:left="142" w:right="0" w:firstLine="0"/>
        <w:rPr>
          <w:sz w:val="22"/>
          <w:szCs w:val="22"/>
        </w:rPr>
      </w:pPr>
    </w:p>
    <w:p w14:paraId="66051F16" w14:textId="77777777" w:rsidR="00A303B4" w:rsidRDefault="00000000">
      <w:pPr>
        <w:spacing w:after="70" w:line="259" w:lineRule="auto"/>
        <w:ind w:left="142" w:right="0" w:firstLine="0"/>
        <w:rPr>
          <w:sz w:val="22"/>
          <w:szCs w:val="22"/>
        </w:rPr>
      </w:pPr>
      <w:r>
        <w:rPr>
          <w:sz w:val="22"/>
          <w:szCs w:val="22"/>
        </w:rPr>
        <w:t>Contamos con el respaldo de la acreditadora peruana INACAL, y nuestros auditores participan de manera constante en programas de formación y capacitación, lo que les permite fortalecer sus competencias y alinearse con las últimas actualizaciones en los criterios de calificación.</w:t>
      </w:r>
    </w:p>
    <w:p w14:paraId="6D868CCB" w14:textId="77777777" w:rsidR="00A303B4" w:rsidRDefault="00A303B4">
      <w:pPr>
        <w:spacing w:after="70" w:line="259" w:lineRule="auto"/>
        <w:ind w:left="142" w:right="0" w:firstLine="0"/>
        <w:rPr>
          <w:sz w:val="22"/>
          <w:szCs w:val="22"/>
        </w:rPr>
      </w:pPr>
    </w:p>
    <w:p w14:paraId="5DD446F9" w14:textId="77777777" w:rsidR="00A303B4" w:rsidRDefault="00000000">
      <w:pPr>
        <w:spacing w:after="70" w:line="259" w:lineRule="auto"/>
        <w:ind w:left="142" w:right="0" w:firstLine="0"/>
        <w:rPr>
          <w:sz w:val="22"/>
          <w:szCs w:val="22"/>
          <w:highlight w:val="yellow"/>
        </w:rPr>
      </w:pPr>
      <w:r>
        <w:rPr>
          <w:sz w:val="22"/>
          <w:szCs w:val="22"/>
        </w:rPr>
        <w:t>Esperamos que esta información sea de utilidad, y confiamos en ser la elección que mejor responda a sus necesidades. Quedamos a su disposición para cualquier consulta o aclaración adicional.</w:t>
      </w:r>
    </w:p>
    <w:p w14:paraId="33B3A8C8" w14:textId="77777777" w:rsidR="00A303B4" w:rsidRDefault="00A303B4">
      <w:pPr>
        <w:spacing w:after="70" w:line="259" w:lineRule="auto"/>
        <w:ind w:left="0" w:right="640" w:firstLine="0"/>
        <w:rPr>
          <w:sz w:val="22"/>
          <w:szCs w:val="22"/>
        </w:rPr>
      </w:pPr>
    </w:p>
    <w:p w14:paraId="0E5ED0D5" w14:textId="77777777" w:rsidR="00A303B4" w:rsidRDefault="00000000">
      <w:pPr>
        <w:spacing w:after="70" w:line="259" w:lineRule="auto"/>
        <w:ind w:left="142" w:right="640" w:firstLine="0"/>
        <w:rPr>
          <w:sz w:val="22"/>
          <w:szCs w:val="22"/>
        </w:rPr>
      </w:pPr>
      <w:r>
        <w:rPr>
          <w:sz w:val="22"/>
          <w:szCs w:val="22"/>
        </w:rPr>
        <w:t>Atentamente,</w:t>
      </w:r>
    </w:p>
    <w:p w14:paraId="667E3C7D" w14:textId="77777777" w:rsidR="00A303B4" w:rsidRDefault="00000000">
      <w:pPr>
        <w:spacing w:after="70" w:line="259" w:lineRule="auto"/>
        <w:ind w:left="142" w:right="640" w:firstLine="0"/>
        <w:rPr>
          <w:sz w:val="22"/>
          <w:szCs w:val="22"/>
        </w:rPr>
      </w:pPr>
      <w:r>
        <w:rPr>
          <w:sz w:val="22"/>
          <w:szCs w:val="22"/>
        </w:rPr>
        <w:t xml:space="preserve"> </w:t>
      </w:r>
    </w:p>
    <w:p w14:paraId="13E381B2" w14:textId="77777777" w:rsidR="00A303B4" w:rsidRDefault="00000000">
      <w:pPr>
        <w:spacing w:after="94" w:line="259" w:lineRule="auto"/>
        <w:ind w:left="142" w:right="1349" w:firstLine="0"/>
        <w:jc w:val="left"/>
        <w:rPr>
          <w:sz w:val="22"/>
          <w:szCs w:val="22"/>
        </w:rPr>
      </w:pPr>
      <w:r>
        <w:rPr>
          <w:b/>
          <w:color w:val="612221"/>
          <w:sz w:val="22"/>
          <w:szCs w:val="22"/>
        </w:rPr>
        <w:t xml:space="preserve"> </w:t>
      </w:r>
    </w:p>
    <w:p w14:paraId="19F34DED"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260142C8"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196BC9A7"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5723BAB9"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10BF27BF"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10648A61"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7C1D635B"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0E799C23" w14:textId="77777777" w:rsidR="00A303B4" w:rsidRDefault="00000000">
      <w:pPr>
        <w:spacing w:after="89" w:line="259" w:lineRule="auto"/>
        <w:ind w:left="107" w:right="0" w:firstLine="0"/>
        <w:jc w:val="left"/>
        <w:rPr>
          <w:sz w:val="22"/>
          <w:szCs w:val="22"/>
        </w:rPr>
      </w:pPr>
      <w:r>
        <w:rPr>
          <w:b/>
          <w:color w:val="612221"/>
          <w:sz w:val="22"/>
          <w:szCs w:val="22"/>
        </w:rPr>
        <w:t xml:space="preserve"> </w:t>
      </w:r>
    </w:p>
    <w:p w14:paraId="6A67AAC7"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260F79BF"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3ABE6BFB"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36413C9F"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7FBF81B0"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70DF4CA6" w14:textId="77777777" w:rsidR="00A303B4" w:rsidRDefault="00000000">
      <w:pPr>
        <w:spacing w:after="0" w:line="259" w:lineRule="auto"/>
        <w:ind w:left="107" w:right="0" w:firstLine="0"/>
        <w:jc w:val="left"/>
        <w:rPr>
          <w:b/>
          <w:color w:val="612221"/>
          <w:sz w:val="22"/>
          <w:szCs w:val="22"/>
        </w:rPr>
      </w:pPr>
      <w:r>
        <w:rPr>
          <w:b/>
          <w:color w:val="612221"/>
          <w:sz w:val="22"/>
          <w:szCs w:val="22"/>
        </w:rPr>
        <w:t xml:space="preserve"> </w:t>
      </w:r>
    </w:p>
    <w:p w14:paraId="4DE472A7" w14:textId="77777777" w:rsidR="00D2223C" w:rsidRDefault="00D2223C">
      <w:pPr>
        <w:spacing w:after="0" w:line="259" w:lineRule="auto"/>
        <w:ind w:left="107" w:right="0" w:firstLine="0"/>
        <w:jc w:val="left"/>
        <w:rPr>
          <w:sz w:val="22"/>
          <w:szCs w:val="22"/>
        </w:rPr>
      </w:pPr>
    </w:p>
    <w:p w14:paraId="418C6521" w14:textId="77777777" w:rsidR="00A303B4" w:rsidRDefault="00000000">
      <w:pPr>
        <w:spacing w:after="0" w:line="259" w:lineRule="auto"/>
        <w:ind w:left="0" w:right="0" w:firstLine="0"/>
        <w:jc w:val="left"/>
        <w:rPr>
          <w:sz w:val="22"/>
          <w:szCs w:val="22"/>
        </w:rPr>
      </w:pPr>
      <w:r>
        <w:rPr>
          <w:sz w:val="22"/>
          <w:szCs w:val="22"/>
        </w:rPr>
        <w:t xml:space="preserve"> </w:t>
      </w:r>
    </w:p>
    <w:p w14:paraId="42108153" w14:textId="77777777" w:rsidR="00A303B4" w:rsidRDefault="00000000">
      <w:pPr>
        <w:keepNext/>
        <w:keepLines/>
        <w:numPr>
          <w:ilvl w:val="0"/>
          <w:numId w:val="6"/>
        </w:numPr>
        <w:pBdr>
          <w:top w:val="nil"/>
          <w:left w:val="nil"/>
          <w:bottom w:val="nil"/>
          <w:right w:val="nil"/>
          <w:between w:val="nil"/>
        </w:pBdr>
        <w:spacing w:after="0" w:line="259" w:lineRule="auto"/>
        <w:ind w:right="0"/>
        <w:jc w:val="left"/>
        <w:rPr>
          <w:b/>
          <w:color w:val="000000"/>
          <w:sz w:val="22"/>
          <w:szCs w:val="22"/>
        </w:rPr>
      </w:pPr>
      <w:r>
        <w:rPr>
          <w:b/>
          <w:color w:val="000000"/>
          <w:sz w:val="22"/>
          <w:szCs w:val="22"/>
        </w:rPr>
        <w:lastRenderedPageBreak/>
        <w:t>SOLICITUD DE CERTIFICACIÓN</w:t>
      </w:r>
    </w:p>
    <w:p w14:paraId="0E3E1AEE" w14:textId="77777777" w:rsidR="00A303B4" w:rsidRDefault="00A303B4">
      <w:pPr>
        <w:rPr>
          <w:sz w:val="22"/>
          <w:szCs w:val="22"/>
        </w:rPr>
      </w:pPr>
    </w:p>
    <w:p w14:paraId="7F9BE4C3" w14:textId="77777777" w:rsidR="00A303B4" w:rsidRDefault="00000000">
      <w:pPr>
        <w:spacing w:after="0" w:line="259" w:lineRule="auto"/>
        <w:ind w:left="109" w:right="0" w:firstLine="0"/>
        <w:rPr>
          <w:i/>
          <w:color w:val="000000"/>
          <w:sz w:val="22"/>
          <w:szCs w:val="22"/>
        </w:rPr>
      </w:pPr>
      <w:r>
        <w:rPr>
          <w:color w:val="000000"/>
          <w:sz w:val="22"/>
          <w:szCs w:val="22"/>
        </w:rPr>
        <w:t xml:space="preserve">El servicio solicitado se encuentra en el </w:t>
      </w:r>
      <w:r>
        <w:rPr>
          <w:i/>
          <w:color w:val="000000"/>
          <w:sz w:val="22"/>
          <w:szCs w:val="22"/>
        </w:rPr>
        <w:t>Anexo I Formulario de aplicación</w:t>
      </w:r>
    </w:p>
    <w:p w14:paraId="1AA417E9" w14:textId="77777777" w:rsidR="00A303B4" w:rsidRDefault="00000000">
      <w:pPr>
        <w:spacing w:after="21" w:line="259" w:lineRule="auto"/>
        <w:ind w:left="0" w:right="0" w:firstLine="0"/>
        <w:jc w:val="left"/>
        <w:rPr>
          <w:sz w:val="22"/>
          <w:szCs w:val="22"/>
        </w:rPr>
      </w:pPr>
      <w:r>
        <w:rPr>
          <w:b/>
          <w:i/>
          <w:sz w:val="22"/>
          <w:szCs w:val="22"/>
        </w:rPr>
        <w:t xml:space="preserve"> </w:t>
      </w:r>
    </w:p>
    <w:p w14:paraId="2435FDEB" w14:textId="77777777" w:rsidR="00A303B4" w:rsidRDefault="00000000">
      <w:pPr>
        <w:keepNext/>
        <w:keepLines/>
        <w:numPr>
          <w:ilvl w:val="0"/>
          <w:numId w:val="6"/>
        </w:numPr>
        <w:pBdr>
          <w:top w:val="nil"/>
          <w:left w:val="nil"/>
          <w:bottom w:val="nil"/>
          <w:right w:val="nil"/>
          <w:between w:val="nil"/>
        </w:pBdr>
        <w:spacing w:after="0" w:line="259" w:lineRule="auto"/>
        <w:ind w:right="0"/>
        <w:jc w:val="left"/>
        <w:rPr>
          <w:b/>
          <w:color w:val="7D7D7D"/>
          <w:sz w:val="22"/>
          <w:szCs w:val="22"/>
        </w:rPr>
      </w:pPr>
      <w:r>
        <w:rPr>
          <w:b/>
          <w:color w:val="000000"/>
          <w:sz w:val="22"/>
          <w:szCs w:val="22"/>
        </w:rPr>
        <w:t xml:space="preserve">OBJETIVO </w:t>
      </w:r>
      <w:r>
        <w:rPr>
          <w:b/>
          <w:color w:val="000000"/>
          <w:sz w:val="22"/>
          <w:szCs w:val="22"/>
        </w:rPr>
        <w:tab/>
      </w:r>
      <w:r>
        <w:rPr>
          <w:b/>
          <w:color w:val="000000"/>
          <w:sz w:val="22"/>
          <w:szCs w:val="22"/>
          <w:vertAlign w:val="subscript"/>
        </w:rPr>
        <w:t xml:space="preserve"> </w:t>
      </w:r>
    </w:p>
    <w:p w14:paraId="465AE3A8" w14:textId="77777777" w:rsidR="00A303B4" w:rsidRDefault="00A303B4">
      <w:pPr>
        <w:spacing w:after="0" w:line="259" w:lineRule="auto"/>
        <w:ind w:left="109" w:right="0" w:firstLine="0"/>
        <w:jc w:val="left"/>
        <w:rPr>
          <w:sz w:val="22"/>
          <w:szCs w:val="22"/>
        </w:rPr>
      </w:pPr>
    </w:p>
    <w:p w14:paraId="27DC8238" w14:textId="77777777" w:rsidR="00A303B4" w:rsidRDefault="00000000">
      <w:pPr>
        <w:spacing w:after="70" w:line="259" w:lineRule="auto"/>
        <w:ind w:left="109" w:right="32" w:firstLine="0"/>
        <w:jc w:val="left"/>
        <w:rPr>
          <w:sz w:val="22"/>
          <w:szCs w:val="22"/>
        </w:rPr>
      </w:pPr>
      <w:r>
        <w:rPr>
          <w:sz w:val="22"/>
          <w:szCs w:val="22"/>
        </w:rPr>
        <w:t>Realizar el servicio de auditoría de certificación y emisión de los certificados correspondientes a su organización respecto a lo establecido en la(s) norma(s) solicitadas, dentro del alcance de su Sistema de Gestión.</w:t>
      </w:r>
    </w:p>
    <w:p w14:paraId="517C5E2F" w14:textId="77777777" w:rsidR="00A303B4" w:rsidRDefault="00A303B4">
      <w:pPr>
        <w:spacing w:after="22" w:line="259" w:lineRule="auto"/>
        <w:ind w:left="0" w:right="0" w:firstLine="0"/>
        <w:jc w:val="left"/>
        <w:rPr>
          <w:sz w:val="22"/>
          <w:szCs w:val="22"/>
        </w:rPr>
      </w:pPr>
    </w:p>
    <w:p w14:paraId="2B3601A0" w14:textId="77777777" w:rsidR="00A303B4" w:rsidRDefault="00000000">
      <w:pPr>
        <w:keepNext/>
        <w:keepLines/>
        <w:numPr>
          <w:ilvl w:val="0"/>
          <w:numId w:val="6"/>
        </w:numPr>
        <w:pBdr>
          <w:top w:val="nil"/>
          <w:left w:val="nil"/>
          <w:bottom w:val="nil"/>
          <w:right w:val="nil"/>
          <w:between w:val="nil"/>
        </w:pBdr>
        <w:spacing w:after="0" w:line="259" w:lineRule="auto"/>
        <w:ind w:right="0"/>
        <w:jc w:val="left"/>
        <w:rPr>
          <w:b/>
          <w:color w:val="000000"/>
          <w:sz w:val="22"/>
          <w:szCs w:val="22"/>
        </w:rPr>
      </w:pPr>
      <w:r>
        <w:rPr>
          <w:b/>
          <w:color w:val="000000"/>
          <w:sz w:val="22"/>
          <w:szCs w:val="22"/>
        </w:rPr>
        <w:t xml:space="preserve">ALCANCE DEL SERVICIO </w:t>
      </w:r>
    </w:p>
    <w:p w14:paraId="51E914B7" w14:textId="77777777" w:rsidR="00A303B4" w:rsidRDefault="00A303B4">
      <w:pPr>
        <w:spacing w:after="0" w:line="259" w:lineRule="auto"/>
        <w:ind w:left="0" w:right="0" w:firstLine="0"/>
        <w:jc w:val="left"/>
        <w:rPr>
          <w:sz w:val="22"/>
          <w:szCs w:val="22"/>
        </w:rPr>
      </w:pPr>
    </w:p>
    <w:p w14:paraId="75CC9628" w14:textId="77777777" w:rsidR="00A303B4" w:rsidRDefault="00000000">
      <w:pPr>
        <w:spacing w:after="0" w:line="259" w:lineRule="auto"/>
        <w:ind w:left="0" w:right="0" w:firstLine="0"/>
        <w:rPr>
          <w:i/>
          <w:color w:val="000000"/>
          <w:sz w:val="22"/>
          <w:szCs w:val="22"/>
        </w:rPr>
      </w:pPr>
      <w:r>
        <w:rPr>
          <w:sz w:val="22"/>
          <w:szCs w:val="22"/>
        </w:rPr>
        <w:t xml:space="preserve">El alcance propuesto para el proceso de certificación del sistema de gestión: </w:t>
      </w:r>
      <w:r>
        <w:rPr>
          <w:i/>
          <w:color w:val="000000"/>
          <w:sz w:val="22"/>
          <w:szCs w:val="22"/>
        </w:rPr>
        <w:t>Véase Anexo I: ICO-FO- 04 Formulario de aplicación</w:t>
      </w:r>
      <w:r>
        <w:rPr>
          <w:color w:val="000000"/>
          <w:sz w:val="22"/>
          <w:szCs w:val="22"/>
        </w:rPr>
        <w:t xml:space="preserve">. Códigos IAF y NACE: </w:t>
      </w:r>
      <w:r>
        <w:rPr>
          <w:i/>
          <w:color w:val="000000"/>
          <w:sz w:val="22"/>
          <w:szCs w:val="22"/>
        </w:rPr>
        <w:t>Véase Anexo II Anexo de los servicios y presupuestos</w:t>
      </w:r>
    </w:p>
    <w:p w14:paraId="44A96907" w14:textId="77777777" w:rsidR="00A303B4" w:rsidRDefault="00A303B4">
      <w:pPr>
        <w:spacing w:after="0" w:line="259" w:lineRule="auto"/>
        <w:ind w:left="0" w:right="0" w:firstLine="0"/>
        <w:rPr>
          <w:color w:val="80350D"/>
          <w:sz w:val="22"/>
          <w:szCs w:val="22"/>
        </w:rPr>
      </w:pPr>
    </w:p>
    <w:p w14:paraId="322F0BFC" w14:textId="77777777" w:rsidR="00A303B4" w:rsidRDefault="00000000">
      <w:pPr>
        <w:spacing w:after="0" w:line="259" w:lineRule="auto"/>
        <w:ind w:left="0" w:right="0" w:firstLine="0"/>
        <w:rPr>
          <w:sz w:val="22"/>
          <w:szCs w:val="22"/>
        </w:rPr>
      </w:pPr>
      <w:r>
        <w:rPr>
          <w:sz w:val="22"/>
          <w:szCs w:val="22"/>
        </w:rPr>
        <w:t xml:space="preserve">Es responsabilidad del cliente de brindar información fidedigna y contar con la documentación mínima obligatoria, de no hacerlo la certificadora se reserva el derecho suspender el proceso y de ser aplicable, cobrar una penalidad por los días no ejecutados. </w:t>
      </w:r>
    </w:p>
    <w:p w14:paraId="51EB7F3D" w14:textId="77777777" w:rsidR="00A303B4" w:rsidRDefault="00A303B4">
      <w:pPr>
        <w:spacing w:after="0" w:line="259" w:lineRule="auto"/>
        <w:ind w:left="0" w:right="0" w:firstLine="0"/>
        <w:rPr>
          <w:sz w:val="22"/>
          <w:szCs w:val="22"/>
        </w:rPr>
      </w:pPr>
    </w:p>
    <w:p w14:paraId="527D25F2" w14:textId="77777777" w:rsidR="00A303B4" w:rsidRDefault="00000000">
      <w:pPr>
        <w:spacing w:after="0" w:line="259" w:lineRule="auto"/>
        <w:ind w:left="708" w:right="0" w:firstLine="0"/>
        <w:rPr>
          <w:sz w:val="22"/>
          <w:szCs w:val="22"/>
        </w:rPr>
      </w:pPr>
      <w:r>
        <w:rPr>
          <w:sz w:val="22"/>
          <w:szCs w:val="22"/>
        </w:rPr>
        <w:t>Observación 1: Es importante establecer el alcance de manera fiable y que refleje las actividades que realice la organización. El alcance será sujeto a validación durante el ejercicio de auditoría y emisión del certificado.</w:t>
      </w:r>
    </w:p>
    <w:p w14:paraId="26258623" w14:textId="77777777" w:rsidR="00A303B4" w:rsidRDefault="00000000">
      <w:pPr>
        <w:spacing w:after="0" w:line="259" w:lineRule="auto"/>
        <w:ind w:left="708" w:right="0" w:firstLine="0"/>
        <w:rPr>
          <w:sz w:val="22"/>
          <w:szCs w:val="22"/>
        </w:rPr>
      </w:pPr>
      <w:r>
        <w:rPr>
          <w:sz w:val="22"/>
          <w:szCs w:val="22"/>
        </w:rPr>
        <w:t>Observación 2: Las actividades y procesos a certificar serán los reflejados en este documento, cualquier proceso adicional requerirá recálculo de la propuesta técnico económica presentada.</w:t>
      </w:r>
    </w:p>
    <w:p w14:paraId="0897C2A9" w14:textId="77777777" w:rsidR="00A303B4" w:rsidRDefault="00A303B4">
      <w:pPr>
        <w:spacing w:after="0" w:line="259" w:lineRule="auto"/>
        <w:ind w:left="0" w:right="0" w:firstLine="0"/>
        <w:jc w:val="left"/>
        <w:rPr>
          <w:sz w:val="22"/>
          <w:szCs w:val="22"/>
        </w:rPr>
      </w:pPr>
    </w:p>
    <w:p w14:paraId="41138DFC" w14:textId="77777777" w:rsidR="00A303B4" w:rsidRDefault="00000000">
      <w:pPr>
        <w:keepNext/>
        <w:keepLines/>
        <w:numPr>
          <w:ilvl w:val="0"/>
          <w:numId w:val="6"/>
        </w:numPr>
        <w:pBdr>
          <w:top w:val="nil"/>
          <w:left w:val="nil"/>
          <w:bottom w:val="nil"/>
          <w:right w:val="nil"/>
          <w:between w:val="nil"/>
        </w:pBdr>
        <w:spacing w:after="0" w:line="259" w:lineRule="auto"/>
        <w:ind w:left="484" w:right="0"/>
        <w:jc w:val="left"/>
        <w:rPr>
          <w:b/>
          <w:color w:val="000000"/>
          <w:sz w:val="22"/>
          <w:szCs w:val="22"/>
        </w:rPr>
      </w:pPr>
      <w:r>
        <w:rPr>
          <w:b/>
          <w:color w:val="000000"/>
          <w:sz w:val="22"/>
          <w:szCs w:val="22"/>
        </w:rPr>
        <w:t xml:space="preserve">DURACIÓN DEL SERVICIO </w:t>
      </w:r>
    </w:p>
    <w:p w14:paraId="263AC60E" w14:textId="77777777" w:rsidR="00A303B4" w:rsidRDefault="00A303B4"/>
    <w:p w14:paraId="37CCC1D5" w14:textId="77777777" w:rsidR="00A303B4" w:rsidRDefault="00000000">
      <w:pPr>
        <w:tabs>
          <w:tab w:val="left" w:pos="6092"/>
        </w:tabs>
        <w:ind w:left="708" w:right="3" w:firstLine="0"/>
        <w:rPr>
          <w:i/>
          <w:color w:val="000000"/>
          <w:sz w:val="22"/>
          <w:szCs w:val="22"/>
        </w:rPr>
      </w:pPr>
      <w:r>
        <w:rPr>
          <w:sz w:val="22"/>
          <w:szCs w:val="22"/>
        </w:rPr>
        <w:t xml:space="preserve">El Servicio de auditoría contempla la distribución de los días auditor: </w:t>
      </w:r>
      <w:r>
        <w:rPr>
          <w:i/>
          <w:color w:val="000000"/>
          <w:sz w:val="22"/>
          <w:szCs w:val="22"/>
        </w:rPr>
        <w:t>Véase Anexo IV: ICO-FO-43 Programa de auditoría.</w:t>
      </w:r>
    </w:p>
    <w:p w14:paraId="4534CB71" w14:textId="77777777" w:rsidR="00A303B4" w:rsidRDefault="00A303B4">
      <w:pPr>
        <w:tabs>
          <w:tab w:val="left" w:pos="6092"/>
        </w:tabs>
        <w:ind w:left="708" w:right="3" w:firstLine="0"/>
        <w:rPr>
          <w:i/>
          <w:color w:val="000000"/>
          <w:sz w:val="22"/>
          <w:szCs w:val="22"/>
        </w:rPr>
      </w:pPr>
    </w:p>
    <w:p w14:paraId="156D7755" w14:textId="77777777" w:rsidR="00A303B4" w:rsidRDefault="00000000">
      <w:pPr>
        <w:keepNext/>
        <w:keepLines/>
        <w:numPr>
          <w:ilvl w:val="0"/>
          <w:numId w:val="6"/>
        </w:numPr>
        <w:pBdr>
          <w:top w:val="nil"/>
          <w:left w:val="nil"/>
          <w:bottom w:val="nil"/>
          <w:right w:val="nil"/>
          <w:between w:val="nil"/>
        </w:pBdr>
        <w:spacing w:after="0" w:line="259" w:lineRule="auto"/>
        <w:ind w:left="484" w:right="0"/>
        <w:jc w:val="left"/>
        <w:rPr>
          <w:b/>
          <w:color w:val="000000"/>
          <w:sz w:val="22"/>
          <w:szCs w:val="22"/>
        </w:rPr>
      </w:pPr>
      <w:r>
        <w:rPr>
          <w:b/>
          <w:color w:val="000000"/>
          <w:sz w:val="22"/>
          <w:szCs w:val="22"/>
        </w:rPr>
        <w:t xml:space="preserve">ACREDITACIONES </w:t>
      </w:r>
    </w:p>
    <w:p w14:paraId="2387C415" w14:textId="77777777" w:rsidR="00A303B4" w:rsidRDefault="00A303B4"/>
    <w:p w14:paraId="2A7A290E" w14:textId="77777777" w:rsidR="00A303B4" w:rsidRDefault="00000000">
      <w:pPr>
        <w:ind w:left="703" w:firstLine="0"/>
        <w:rPr>
          <w:sz w:val="22"/>
          <w:szCs w:val="22"/>
        </w:rPr>
      </w:pPr>
      <w:r>
        <w:rPr>
          <w:sz w:val="22"/>
          <w:szCs w:val="22"/>
        </w:rPr>
        <w:t xml:space="preserve">La certificadora cuenta con la siguiente acreditación: </w:t>
      </w:r>
    </w:p>
    <w:p w14:paraId="2B85C63E" w14:textId="77777777" w:rsidR="00A303B4" w:rsidRDefault="00000000">
      <w:pPr>
        <w:ind w:left="703" w:firstLine="0"/>
        <w:rPr>
          <w:sz w:val="22"/>
          <w:szCs w:val="22"/>
        </w:rPr>
      </w:pPr>
      <w:r>
        <w:rPr>
          <w:sz w:val="22"/>
          <w:szCs w:val="22"/>
        </w:rPr>
        <w:t xml:space="preserve">Acreditación del Instituto Nacional de Calidad – INACAL, en la Norma ISO 37001: 2016 SISTEMAS DE GESTIÓN ANTISOBORNO, aplicable a todos los Sectores; en las Normas ISO 9001: 2015 SISTEMAS DE GESTIÓN DE LA CALIDAD, ISO 14001: 2015 SISTEMAS DE GESTIÓN DEL MEDIO AMBIENTE, ISO 45001 2018 SISTEMAS DE GESTIÓN DE LA SEGURIDAD Y SALUD EN EL TRABAJO; aplicable a determinados sectores. Ver acreditación vigente en </w:t>
      </w:r>
      <w:hyperlink r:id="rId8">
        <w:r w:rsidR="00A303B4">
          <w:rPr>
            <w:color w:val="467886"/>
            <w:sz w:val="22"/>
            <w:szCs w:val="22"/>
            <w:u w:val="single"/>
          </w:rPr>
          <w:t>https://www.gob.pe/institucion/inacal/informes-publicaciones/2778309-5-international-certification-organization-s-a-c</w:t>
        </w:r>
      </w:hyperlink>
    </w:p>
    <w:p w14:paraId="46130F4A" w14:textId="77777777" w:rsidR="00A303B4" w:rsidRDefault="00A303B4">
      <w:pPr>
        <w:rPr>
          <w:sz w:val="22"/>
          <w:szCs w:val="22"/>
        </w:rPr>
      </w:pPr>
    </w:p>
    <w:p w14:paraId="643E70C2" w14:textId="77777777" w:rsidR="00A303B4" w:rsidRDefault="00A303B4">
      <w:pPr>
        <w:pBdr>
          <w:top w:val="nil"/>
          <w:left w:val="nil"/>
          <w:bottom w:val="nil"/>
          <w:right w:val="nil"/>
          <w:between w:val="nil"/>
        </w:pBdr>
        <w:spacing w:after="0" w:line="259" w:lineRule="auto"/>
        <w:ind w:left="498" w:right="0" w:firstLine="0"/>
        <w:rPr>
          <w:color w:val="000000"/>
          <w:sz w:val="22"/>
          <w:szCs w:val="22"/>
        </w:rPr>
      </w:pPr>
    </w:p>
    <w:p w14:paraId="4A78AB60" w14:textId="77777777" w:rsidR="00A303B4" w:rsidRDefault="00000000">
      <w:pPr>
        <w:keepNext/>
        <w:keepLines/>
        <w:numPr>
          <w:ilvl w:val="0"/>
          <w:numId w:val="6"/>
        </w:numPr>
        <w:pBdr>
          <w:top w:val="nil"/>
          <w:left w:val="nil"/>
          <w:bottom w:val="nil"/>
          <w:right w:val="nil"/>
          <w:between w:val="nil"/>
        </w:pBdr>
        <w:spacing w:after="0" w:line="259" w:lineRule="auto"/>
        <w:ind w:left="484" w:right="0"/>
        <w:jc w:val="left"/>
        <w:rPr>
          <w:b/>
          <w:color w:val="7D7D7D"/>
          <w:sz w:val="22"/>
          <w:szCs w:val="22"/>
        </w:rPr>
      </w:pPr>
      <w:r>
        <w:rPr>
          <w:b/>
          <w:color w:val="000000"/>
          <w:sz w:val="22"/>
          <w:szCs w:val="22"/>
        </w:rPr>
        <w:t xml:space="preserve">TARIFAS DEL PROCESO DE CERTIFICACIÓN </w:t>
      </w:r>
      <w:r>
        <w:rPr>
          <w:b/>
          <w:color w:val="000000"/>
          <w:sz w:val="22"/>
          <w:szCs w:val="22"/>
        </w:rPr>
        <w:tab/>
      </w:r>
    </w:p>
    <w:p w14:paraId="1253671B" w14:textId="77777777" w:rsidR="00A303B4" w:rsidRDefault="00000000">
      <w:pPr>
        <w:keepNext/>
        <w:keepLines/>
        <w:pBdr>
          <w:top w:val="nil"/>
          <w:left w:val="nil"/>
          <w:bottom w:val="nil"/>
          <w:right w:val="nil"/>
          <w:between w:val="nil"/>
        </w:pBdr>
        <w:spacing w:after="0" w:line="259" w:lineRule="auto"/>
        <w:ind w:left="484" w:right="0" w:firstLine="138"/>
        <w:jc w:val="left"/>
        <w:rPr>
          <w:b/>
          <w:color w:val="7D7D7D"/>
          <w:sz w:val="22"/>
          <w:szCs w:val="22"/>
        </w:rPr>
      </w:pPr>
      <w:r>
        <w:rPr>
          <w:b/>
          <w:color w:val="000000"/>
          <w:sz w:val="22"/>
          <w:szCs w:val="22"/>
          <w:vertAlign w:val="subscript"/>
        </w:rPr>
        <w:t xml:space="preserve"> </w:t>
      </w:r>
    </w:p>
    <w:p w14:paraId="24A7397F" w14:textId="77777777" w:rsidR="00A303B4" w:rsidRDefault="00000000">
      <w:pPr>
        <w:spacing w:after="181" w:line="259" w:lineRule="auto"/>
        <w:ind w:left="708" w:right="0" w:firstLine="0"/>
        <w:jc w:val="left"/>
        <w:rPr>
          <w:color w:val="000000"/>
          <w:sz w:val="22"/>
          <w:szCs w:val="22"/>
        </w:rPr>
      </w:pPr>
      <w:r>
        <w:rPr>
          <w:color w:val="000000"/>
          <w:sz w:val="22"/>
          <w:szCs w:val="22"/>
        </w:rPr>
        <w:t xml:space="preserve">Las tarifas se encuentran definidas en el Anexo II: Anexo de los servicios y presupuestos </w:t>
      </w:r>
    </w:p>
    <w:p w14:paraId="3E5589F0" w14:textId="77777777" w:rsidR="00A303B4" w:rsidRDefault="00A303B4">
      <w:pPr>
        <w:spacing w:after="181" w:line="259" w:lineRule="auto"/>
        <w:ind w:left="0" w:right="0" w:firstLine="0"/>
        <w:jc w:val="left"/>
        <w:rPr>
          <w:color w:val="000000"/>
          <w:sz w:val="22"/>
          <w:szCs w:val="22"/>
        </w:rPr>
      </w:pPr>
    </w:p>
    <w:p w14:paraId="72999CFE" w14:textId="77777777" w:rsidR="00A303B4" w:rsidRDefault="00A303B4">
      <w:pPr>
        <w:spacing w:after="181" w:line="259" w:lineRule="auto"/>
        <w:ind w:left="0" w:right="0" w:firstLine="0"/>
        <w:jc w:val="left"/>
        <w:rPr>
          <w:b/>
          <w:color w:val="000000"/>
          <w:sz w:val="22"/>
          <w:szCs w:val="22"/>
        </w:rPr>
      </w:pPr>
    </w:p>
    <w:p w14:paraId="0A28B031" w14:textId="77777777" w:rsidR="00A303B4" w:rsidRDefault="00000000">
      <w:pPr>
        <w:numPr>
          <w:ilvl w:val="0"/>
          <w:numId w:val="6"/>
        </w:numPr>
        <w:pBdr>
          <w:top w:val="nil"/>
          <w:left w:val="nil"/>
          <w:bottom w:val="nil"/>
          <w:right w:val="nil"/>
          <w:between w:val="nil"/>
        </w:pBdr>
        <w:spacing w:after="0" w:line="259" w:lineRule="auto"/>
        <w:ind w:right="0"/>
        <w:jc w:val="left"/>
        <w:rPr>
          <w:b/>
          <w:color w:val="000000"/>
          <w:sz w:val="22"/>
          <w:szCs w:val="22"/>
        </w:rPr>
      </w:pPr>
      <w:r>
        <w:rPr>
          <w:b/>
          <w:color w:val="000000"/>
          <w:sz w:val="22"/>
          <w:szCs w:val="22"/>
        </w:rPr>
        <w:lastRenderedPageBreak/>
        <w:t xml:space="preserve">CONSIDERACIONES DEL PAGO </w:t>
      </w:r>
    </w:p>
    <w:p w14:paraId="55FBFB47" w14:textId="77777777" w:rsidR="00A303B4" w:rsidRDefault="00A303B4">
      <w:pPr>
        <w:pBdr>
          <w:top w:val="nil"/>
          <w:left w:val="nil"/>
          <w:bottom w:val="nil"/>
          <w:right w:val="nil"/>
          <w:between w:val="nil"/>
        </w:pBdr>
        <w:spacing w:after="0" w:line="259" w:lineRule="auto"/>
        <w:ind w:left="498" w:right="0" w:firstLine="0"/>
        <w:jc w:val="left"/>
        <w:rPr>
          <w:b/>
          <w:color w:val="000000"/>
          <w:sz w:val="22"/>
          <w:szCs w:val="22"/>
        </w:rPr>
      </w:pPr>
    </w:p>
    <w:p w14:paraId="3EE3A477" w14:textId="77777777" w:rsidR="00A303B4" w:rsidRDefault="00000000">
      <w:pPr>
        <w:numPr>
          <w:ilvl w:val="0"/>
          <w:numId w:val="5"/>
        </w:numPr>
        <w:pBdr>
          <w:top w:val="nil"/>
          <w:left w:val="nil"/>
          <w:bottom w:val="nil"/>
          <w:right w:val="nil"/>
          <w:between w:val="nil"/>
        </w:pBdr>
        <w:spacing w:after="3" w:line="259" w:lineRule="auto"/>
        <w:ind w:right="0"/>
        <w:rPr>
          <w:b/>
          <w:color w:val="000000"/>
          <w:sz w:val="22"/>
          <w:szCs w:val="22"/>
        </w:rPr>
      </w:pPr>
      <w:r>
        <w:rPr>
          <w:b/>
          <w:color w:val="000000"/>
          <w:sz w:val="22"/>
          <w:szCs w:val="22"/>
        </w:rPr>
        <w:t xml:space="preserve">Facturación y pagos fraccionados </w:t>
      </w:r>
    </w:p>
    <w:p w14:paraId="3E29429F" w14:textId="77777777" w:rsidR="00A303B4" w:rsidRDefault="00000000">
      <w:pPr>
        <w:spacing w:after="3" w:line="259" w:lineRule="auto"/>
        <w:ind w:left="1078" w:right="0" w:firstLine="703"/>
        <w:rPr>
          <w:sz w:val="22"/>
          <w:szCs w:val="22"/>
        </w:rPr>
      </w:pPr>
      <w:r>
        <w:rPr>
          <w:sz w:val="22"/>
          <w:szCs w:val="22"/>
        </w:rPr>
        <w:t>La certificadora es organismo emisor electrónico de comprobantes de pago, motivo por el cual la factura será enviada digitalmente al cliente. Se emitirá un único comprobante a la cancelación total del servicio. En caso de optar por pagos fraccionados considerar:</w:t>
      </w:r>
    </w:p>
    <w:p w14:paraId="4FED9BFC" w14:textId="77777777" w:rsidR="00A303B4" w:rsidRDefault="00A303B4">
      <w:pPr>
        <w:spacing w:after="3" w:line="259" w:lineRule="auto"/>
        <w:ind w:left="725" w:right="0" w:firstLine="708"/>
        <w:rPr>
          <w:b/>
          <w:sz w:val="22"/>
          <w:szCs w:val="22"/>
        </w:rPr>
      </w:pPr>
    </w:p>
    <w:p w14:paraId="698604A9" w14:textId="77777777" w:rsidR="00A303B4" w:rsidRDefault="00000000">
      <w:pPr>
        <w:numPr>
          <w:ilvl w:val="0"/>
          <w:numId w:val="4"/>
        </w:numPr>
        <w:pBdr>
          <w:top w:val="nil"/>
          <w:left w:val="nil"/>
          <w:bottom w:val="nil"/>
          <w:right w:val="nil"/>
          <w:between w:val="nil"/>
        </w:pBdr>
        <w:spacing w:after="0" w:line="259" w:lineRule="auto"/>
        <w:ind w:left="2153" w:right="0"/>
        <w:rPr>
          <w:color w:val="000000"/>
          <w:sz w:val="22"/>
          <w:szCs w:val="22"/>
        </w:rPr>
      </w:pPr>
      <w:r>
        <w:rPr>
          <w:color w:val="000000"/>
          <w:sz w:val="22"/>
          <w:szCs w:val="22"/>
        </w:rPr>
        <w:t xml:space="preserve">Abono inicial del 60% : a la aceptación de la propuesta económica, necesario para la planificación del servicio; como mínimo 7 días hábiles previos a la auditoría. </w:t>
      </w:r>
    </w:p>
    <w:p w14:paraId="556DB9BC" w14:textId="77777777" w:rsidR="00A303B4" w:rsidRDefault="00000000">
      <w:pPr>
        <w:numPr>
          <w:ilvl w:val="0"/>
          <w:numId w:val="4"/>
        </w:numPr>
        <w:pBdr>
          <w:top w:val="nil"/>
          <w:left w:val="nil"/>
          <w:bottom w:val="nil"/>
          <w:right w:val="nil"/>
          <w:between w:val="nil"/>
        </w:pBdr>
        <w:spacing w:after="0" w:line="259" w:lineRule="auto"/>
        <w:ind w:left="2153" w:right="0"/>
        <w:rPr>
          <w:color w:val="000000"/>
          <w:sz w:val="22"/>
          <w:szCs w:val="22"/>
        </w:rPr>
      </w:pPr>
      <w:r>
        <w:rPr>
          <w:color w:val="000000"/>
          <w:sz w:val="22"/>
          <w:szCs w:val="22"/>
        </w:rPr>
        <w:t>Abono final del 40%: necesario para la ejecución del servicio; como mínimo 2 días hábiles previos a la auditoría.</w:t>
      </w:r>
    </w:p>
    <w:p w14:paraId="6D7B422D" w14:textId="77777777" w:rsidR="00A303B4" w:rsidRDefault="00A303B4">
      <w:pPr>
        <w:pBdr>
          <w:top w:val="nil"/>
          <w:left w:val="nil"/>
          <w:bottom w:val="nil"/>
          <w:right w:val="nil"/>
          <w:between w:val="nil"/>
        </w:pBdr>
        <w:spacing w:after="0" w:line="259" w:lineRule="auto"/>
        <w:ind w:left="2153" w:right="0" w:firstLine="0"/>
        <w:rPr>
          <w:color w:val="000000"/>
          <w:sz w:val="22"/>
          <w:szCs w:val="22"/>
        </w:rPr>
      </w:pPr>
    </w:p>
    <w:p w14:paraId="2CA6B33B" w14:textId="77777777" w:rsidR="00A303B4" w:rsidRDefault="00000000">
      <w:pPr>
        <w:numPr>
          <w:ilvl w:val="0"/>
          <w:numId w:val="5"/>
        </w:numPr>
        <w:pBdr>
          <w:top w:val="nil"/>
          <w:left w:val="nil"/>
          <w:bottom w:val="nil"/>
          <w:right w:val="nil"/>
          <w:between w:val="nil"/>
        </w:pBdr>
        <w:spacing w:after="3" w:line="259" w:lineRule="auto"/>
        <w:ind w:right="0"/>
        <w:jc w:val="left"/>
        <w:rPr>
          <w:b/>
          <w:color w:val="000000"/>
          <w:sz w:val="22"/>
          <w:szCs w:val="22"/>
        </w:rPr>
      </w:pPr>
      <w:r>
        <w:rPr>
          <w:b/>
          <w:color w:val="000000"/>
          <w:sz w:val="22"/>
          <w:szCs w:val="22"/>
        </w:rPr>
        <w:t>Sobre los costos administrativos</w:t>
      </w:r>
    </w:p>
    <w:p w14:paraId="1236B414" w14:textId="77777777" w:rsidR="00A303B4" w:rsidRDefault="00000000">
      <w:pPr>
        <w:spacing w:after="3" w:line="259" w:lineRule="auto"/>
        <w:ind w:left="1068" w:right="0" w:firstLine="703"/>
        <w:rPr>
          <w:sz w:val="22"/>
          <w:szCs w:val="22"/>
        </w:rPr>
      </w:pPr>
      <w:r>
        <w:rPr>
          <w:sz w:val="22"/>
          <w:szCs w:val="22"/>
        </w:rPr>
        <w:t xml:space="preserve">Las tasas citadas en el anexo cubren el costo administrativo, por tanto, esto no afecta el costo del tiempo real que el equipo auditor ha pasado en las instalaciones del auditado. El tiempo previsto se refiere a la duración de la visita del equipo auditor para las diversas fases de la auditoría, este no incluye el tiempo del trámite del certificado. </w:t>
      </w:r>
    </w:p>
    <w:p w14:paraId="57A72E58" w14:textId="77777777" w:rsidR="00A303B4" w:rsidRDefault="00000000">
      <w:pPr>
        <w:spacing w:after="3" w:line="259" w:lineRule="auto"/>
        <w:ind w:left="1058" w:right="0" w:firstLine="703"/>
        <w:rPr>
          <w:sz w:val="22"/>
          <w:szCs w:val="22"/>
        </w:rPr>
      </w:pPr>
      <w:r>
        <w:rPr>
          <w:sz w:val="22"/>
          <w:szCs w:val="22"/>
        </w:rPr>
        <w:t>No se cobrará ningún otro cargo durante la vigencia de la certificación, a menos que, surjan circunstancias significativas que estén fuera de nuestro alcance, por ejemplo: cambio de versión de la norma técnica, modificación del alcance, cambio en las circunstancias económicas nacionales, etc. Tales cambios serán notificados y cobrados según corresponda.</w:t>
      </w:r>
    </w:p>
    <w:p w14:paraId="43A9BFF5" w14:textId="77777777" w:rsidR="00A303B4" w:rsidRDefault="00000000">
      <w:pPr>
        <w:numPr>
          <w:ilvl w:val="0"/>
          <w:numId w:val="5"/>
        </w:numPr>
        <w:pBdr>
          <w:top w:val="nil"/>
          <w:left w:val="nil"/>
          <w:bottom w:val="nil"/>
          <w:right w:val="nil"/>
          <w:between w:val="nil"/>
        </w:pBdr>
        <w:spacing w:after="3" w:line="259" w:lineRule="auto"/>
        <w:ind w:right="0"/>
        <w:jc w:val="left"/>
        <w:rPr>
          <w:b/>
          <w:color w:val="000000"/>
          <w:sz w:val="22"/>
          <w:szCs w:val="22"/>
        </w:rPr>
      </w:pPr>
      <w:r>
        <w:rPr>
          <w:b/>
          <w:color w:val="000000"/>
          <w:sz w:val="22"/>
          <w:szCs w:val="22"/>
        </w:rPr>
        <w:t>Gastos incurridos por las auditorías</w:t>
      </w:r>
    </w:p>
    <w:p w14:paraId="6235F99C" w14:textId="77777777" w:rsidR="00A303B4" w:rsidRDefault="00000000">
      <w:pPr>
        <w:spacing w:after="3" w:line="259" w:lineRule="auto"/>
        <w:ind w:left="1068" w:right="0" w:firstLine="0"/>
        <w:jc w:val="left"/>
        <w:rPr>
          <w:sz w:val="22"/>
          <w:szCs w:val="22"/>
        </w:rPr>
      </w:pPr>
      <w:r>
        <w:rPr>
          <w:sz w:val="22"/>
          <w:szCs w:val="22"/>
        </w:rPr>
        <w:t>Todos los gastos correspondientes a traslados y viáticos durante el proceso de auditoría,</w:t>
      </w:r>
      <w:r>
        <w:rPr>
          <w:b/>
          <w:sz w:val="22"/>
          <w:szCs w:val="22"/>
        </w:rPr>
        <w:t xml:space="preserve"> </w:t>
      </w:r>
      <w:r>
        <w:rPr>
          <w:sz w:val="22"/>
          <w:szCs w:val="22"/>
        </w:rPr>
        <w:t xml:space="preserve">serán asumidos por el cliente. </w:t>
      </w:r>
    </w:p>
    <w:p w14:paraId="4BB5CD2F" w14:textId="77777777" w:rsidR="00A303B4" w:rsidRDefault="00000000">
      <w:pPr>
        <w:spacing w:after="3" w:line="259" w:lineRule="auto"/>
        <w:ind w:left="1068" w:right="0" w:firstLine="0"/>
        <w:rPr>
          <w:sz w:val="22"/>
          <w:szCs w:val="22"/>
        </w:rPr>
      </w:pPr>
      <w:r>
        <w:rPr>
          <w:sz w:val="22"/>
          <w:szCs w:val="22"/>
        </w:rPr>
        <w:t xml:space="preserve">En caso la auditoría se realice fuera de Lima Metropolitana y Callao (Huachipa, Chaclacayo, Chosica, Lurín, Pachacamac, otros en un lugar con poca accesibilidad y/o con alto índice de peligrosidad), el traslado será proporcionado por el cliente o bien LA CERTIFICADORA inicialmente los tramitará y luego emitirá una factura por estos gastos más un 25% por concepto administrativos. </w:t>
      </w:r>
    </w:p>
    <w:p w14:paraId="188D530D" w14:textId="77777777" w:rsidR="00A303B4" w:rsidRDefault="00000000">
      <w:pPr>
        <w:numPr>
          <w:ilvl w:val="0"/>
          <w:numId w:val="5"/>
        </w:numPr>
        <w:pBdr>
          <w:top w:val="nil"/>
          <w:left w:val="nil"/>
          <w:bottom w:val="nil"/>
          <w:right w:val="nil"/>
          <w:between w:val="nil"/>
        </w:pBdr>
        <w:spacing w:after="0" w:line="259" w:lineRule="auto"/>
        <w:ind w:left="1068" w:right="0" w:firstLine="0"/>
        <w:jc w:val="left"/>
        <w:rPr>
          <w:color w:val="000000"/>
          <w:sz w:val="22"/>
          <w:szCs w:val="22"/>
        </w:rPr>
      </w:pPr>
      <w:r>
        <w:rPr>
          <w:b/>
          <w:color w:val="000000"/>
          <w:sz w:val="22"/>
          <w:szCs w:val="22"/>
        </w:rPr>
        <w:t xml:space="preserve">Gastos incurridos por reprogramaciones o cancelaciones </w:t>
      </w:r>
    </w:p>
    <w:p w14:paraId="00B7DE70" w14:textId="77777777" w:rsidR="00A303B4" w:rsidRDefault="00000000">
      <w:pPr>
        <w:numPr>
          <w:ilvl w:val="0"/>
          <w:numId w:val="1"/>
        </w:numPr>
        <w:pBdr>
          <w:top w:val="nil"/>
          <w:left w:val="nil"/>
          <w:bottom w:val="nil"/>
          <w:right w:val="nil"/>
          <w:between w:val="nil"/>
        </w:pBdr>
        <w:spacing w:after="0" w:line="259" w:lineRule="auto"/>
        <w:ind w:right="0"/>
        <w:rPr>
          <w:color w:val="000000"/>
          <w:sz w:val="22"/>
          <w:szCs w:val="22"/>
        </w:rPr>
      </w:pPr>
      <w:r>
        <w:rPr>
          <w:color w:val="000000"/>
          <w:sz w:val="22"/>
          <w:szCs w:val="22"/>
        </w:rPr>
        <w:t>Los gastos relacionados a las reprogramaciones que se realicen por falta de seguridad en las oficinas, transporte a cargo del cliente, o factores que escapen del control de LA CERTIFICADORA y que son responsabilidad del cliente, serán asumidos por el cliente.</w:t>
      </w:r>
    </w:p>
    <w:p w14:paraId="28DD1175" w14:textId="77777777" w:rsidR="00A303B4" w:rsidRDefault="00000000">
      <w:pPr>
        <w:numPr>
          <w:ilvl w:val="0"/>
          <w:numId w:val="1"/>
        </w:numPr>
        <w:pBdr>
          <w:top w:val="nil"/>
          <w:left w:val="nil"/>
          <w:bottom w:val="nil"/>
          <w:right w:val="nil"/>
          <w:between w:val="nil"/>
        </w:pBdr>
        <w:spacing w:after="0" w:line="259" w:lineRule="auto"/>
        <w:ind w:right="0"/>
        <w:rPr>
          <w:color w:val="000000"/>
          <w:sz w:val="22"/>
          <w:szCs w:val="22"/>
        </w:rPr>
      </w:pPr>
      <w:r>
        <w:rPr>
          <w:color w:val="000000"/>
          <w:sz w:val="22"/>
          <w:szCs w:val="22"/>
        </w:rPr>
        <w:t xml:space="preserve">Si por alguna razón ajena a la certificadora, la organización a certificar decide modificar la fecha de ejecución de la auditoría previamente confirmada, podrá hacerlo con una anticipación mínima de 20 días calendario, de lo contrario la certificadora facturará un valor de la actividad a realizar como penalización por incumplimiento de acuerdo con: </w:t>
      </w:r>
    </w:p>
    <w:p w14:paraId="43F373C5" w14:textId="77777777" w:rsidR="00A303B4" w:rsidRDefault="00000000">
      <w:pPr>
        <w:numPr>
          <w:ilvl w:val="2"/>
          <w:numId w:val="1"/>
        </w:numPr>
        <w:pBdr>
          <w:top w:val="nil"/>
          <w:left w:val="nil"/>
          <w:bottom w:val="nil"/>
          <w:right w:val="nil"/>
          <w:between w:val="nil"/>
        </w:pBdr>
        <w:spacing w:after="0" w:line="259" w:lineRule="auto"/>
        <w:ind w:right="0"/>
        <w:rPr>
          <w:color w:val="000000"/>
          <w:sz w:val="22"/>
          <w:szCs w:val="22"/>
        </w:rPr>
      </w:pPr>
      <w:r>
        <w:rPr>
          <w:color w:val="000000"/>
          <w:sz w:val="22"/>
          <w:szCs w:val="22"/>
        </w:rPr>
        <w:t xml:space="preserve">30% del monto total de los servicios si se cancela entre 19 y 15 días calendario antes de la fecha de la auditoría programada. </w:t>
      </w:r>
    </w:p>
    <w:p w14:paraId="6DAD2FBB" w14:textId="77777777" w:rsidR="00A303B4" w:rsidRDefault="00000000">
      <w:pPr>
        <w:numPr>
          <w:ilvl w:val="2"/>
          <w:numId w:val="1"/>
        </w:numPr>
        <w:pBdr>
          <w:top w:val="nil"/>
          <w:left w:val="nil"/>
          <w:bottom w:val="nil"/>
          <w:right w:val="nil"/>
          <w:between w:val="nil"/>
        </w:pBdr>
        <w:spacing w:after="0" w:line="259" w:lineRule="auto"/>
        <w:ind w:right="0"/>
        <w:rPr>
          <w:color w:val="000000"/>
          <w:sz w:val="22"/>
          <w:szCs w:val="22"/>
        </w:rPr>
      </w:pPr>
      <w:r>
        <w:rPr>
          <w:color w:val="000000"/>
          <w:sz w:val="22"/>
          <w:szCs w:val="22"/>
        </w:rPr>
        <w:t xml:space="preserve">50% del monto total de los servicios si se cancela entre 14 y 8 días calendario antes de la fecha de la auditoría programada. </w:t>
      </w:r>
    </w:p>
    <w:p w14:paraId="280D1551" w14:textId="77777777" w:rsidR="00A303B4" w:rsidRDefault="00000000">
      <w:pPr>
        <w:numPr>
          <w:ilvl w:val="2"/>
          <w:numId w:val="1"/>
        </w:numPr>
        <w:pBdr>
          <w:top w:val="nil"/>
          <w:left w:val="nil"/>
          <w:bottom w:val="nil"/>
          <w:right w:val="nil"/>
          <w:between w:val="nil"/>
        </w:pBdr>
        <w:spacing w:after="3" w:line="259" w:lineRule="auto"/>
        <w:ind w:right="0"/>
        <w:rPr>
          <w:color w:val="000000"/>
          <w:sz w:val="22"/>
          <w:szCs w:val="22"/>
        </w:rPr>
      </w:pPr>
      <w:r>
        <w:rPr>
          <w:color w:val="000000"/>
          <w:sz w:val="22"/>
          <w:szCs w:val="22"/>
        </w:rPr>
        <w:t>70% del monto total de los servicios si se cancela en menos de 8 días calendario antes de la fecha de la auditoría programada.</w:t>
      </w:r>
    </w:p>
    <w:p w14:paraId="18F78BFC" w14:textId="77777777" w:rsidR="00A303B4" w:rsidRDefault="00A303B4">
      <w:pPr>
        <w:spacing w:after="3" w:line="259" w:lineRule="auto"/>
        <w:ind w:right="0"/>
        <w:rPr>
          <w:sz w:val="22"/>
          <w:szCs w:val="22"/>
        </w:rPr>
      </w:pPr>
    </w:p>
    <w:p w14:paraId="6BC207EE" w14:textId="77777777" w:rsidR="00A303B4" w:rsidRDefault="00A303B4">
      <w:pPr>
        <w:spacing w:after="3" w:line="259" w:lineRule="auto"/>
        <w:ind w:right="0"/>
        <w:rPr>
          <w:sz w:val="22"/>
          <w:szCs w:val="22"/>
        </w:rPr>
      </w:pPr>
    </w:p>
    <w:p w14:paraId="0DB716F2" w14:textId="77777777" w:rsidR="00A303B4" w:rsidRDefault="00A303B4">
      <w:pPr>
        <w:spacing w:after="19" w:line="259" w:lineRule="auto"/>
        <w:ind w:left="0" w:right="0" w:firstLine="0"/>
        <w:jc w:val="left"/>
        <w:rPr>
          <w:sz w:val="22"/>
          <w:szCs w:val="22"/>
        </w:rPr>
      </w:pPr>
    </w:p>
    <w:p w14:paraId="43F80187" w14:textId="77777777" w:rsidR="00A303B4" w:rsidRDefault="00000000">
      <w:pPr>
        <w:keepNext/>
        <w:keepLines/>
        <w:numPr>
          <w:ilvl w:val="0"/>
          <w:numId w:val="6"/>
        </w:numPr>
        <w:pBdr>
          <w:top w:val="nil"/>
          <w:left w:val="nil"/>
          <w:bottom w:val="nil"/>
          <w:right w:val="nil"/>
          <w:between w:val="nil"/>
        </w:pBdr>
        <w:spacing w:after="0" w:line="259" w:lineRule="auto"/>
        <w:ind w:left="484" w:right="0"/>
        <w:jc w:val="left"/>
        <w:rPr>
          <w:b/>
          <w:color w:val="7D7D7D"/>
          <w:sz w:val="22"/>
          <w:szCs w:val="22"/>
        </w:rPr>
      </w:pPr>
      <w:r>
        <w:rPr>
          <w:b/>
          <w:color w:val="000000"/>
          <w:sz w:val="22"/>
          <w:szCs w:val="22"/>
        </w:rPr>
        <w:lastRenderedPageBreak/>
        <w:t xml:space="preserve">CONSIDERACIONES FINALES </w:t>
      </w:r>
      <w:r>
        <w:rPr>
          <w:b/>
          <w:color w:val="000000"/>
          <w:sz w:val="22"/>
          <w:szCs w:val="22"/>
        </w:rPr>
        <w:tab/>
      </w:r>
      <w:r>
        <w:rPr>
          <w:color w:val="000000"/>
          <w:sz w:val="22"/>
          <w:szCs w:val="22"/>
          <w:vertAlign w:val="subscript"/>
        </w:rPr>
        <w:t xml:space="preserve"> </w:t>
      </w:r>
    </w:p>
    <w:p w14:paraId="1C5F7A0D" w14:textId="77777777" w:rsidR="00A303B4" w:rsidRDefault="00000000">
      <w:pPr>
        <w:spacing w:after="0" w:line="259" w:lineRule="auto"/>
        <w:ind w:left="109" w:right="0" w:firstLine="0"/>
        <w:jc w:val="left"/>
        <w:rPr>
          <w:sz w:val="22"/>
          <w:szCs w:val="22"/>
        </w:rPr>
      </w:pPr>
      <w:r>
        <w:rPr>
          <w:noProof/>
          <w:sz w:val="22"/>
          <w:szCs w:val="22"/>
        </w:rPr>
        <mc:AlternateContent>
          <mc:Choice Requires="wpg">
            <w:drawing>
              <wp:inline distT="0" distB="0" distL="0" distR="0" wp14:anchorId="1FDE6300" wp14:editId="3188B0B2">
                <wp:extent cx="6618066" cy="93124"/>
                <wp:effectExtent l="0" t="0" r="0" b="0"/>
                <wp:docPr id="2014757774" name="Grupo 2014757774"/>
                <wp:cNvGraphicFramePr/>
                <a:graphic xmlns:a="http://schemas.openxmlformats.org/drawingml/2006/main">
                  <a:graphicData uri="http://schemas.microsoft.com/office/word/2010/wordprocessingGroup">
                    <wpg:wgp>
                      <wpg:cNvGrpSpPr/>
                      <wpg:grpSpPr>
                        <a:xfrm>
                          <a:off x="0" y="0"/>
                          <a:ext cx="6618066" cy="93124"/>
                          <a:chOff x="2036950" y="3733425"/>
                          <a:chExt cx="6618100" cy="93150"/>
                        </a:xfrm>
                      </wpg:grpSpPr>
                      <wpg:grpSp>
                        <wpg:cNvPr id="1202313534" name="Grupo 1202313534"/>
                        <wpg:cNvGrpSpPr/>
                        <wpg:grpSpPr>
                          <a:xfrm>
                            <a:off x="2036967" y="3733438"/>
                            <a:ext cx="6618066" cy="93124"/>
                            <a:chOff x="2036950" y="3733425"/>
                            <a:chExt cx="6618100" cy="93150"/>
                          </a:xfrm>
                        </wpg:grpSpPr>
                        <wps:wsp>
                          <wps:cNvPr id="547351311" name="Rectángulo 547351311"/>
                          <wps:cNvSpPr/>
                          <wps:spPr>
                            <a:xfrm>
                              <a:off x="2036950" y="3733425"/>
                              <a:ext cx="6618100" cy="93150"/>
                            </a:xfrm>
                            <a:prstGeom prst="rect">
                              <a:avLst/>
                            </a:prstGeom>
                            <a:noFill/>
                            <a:ln>
                              <a:noFill/>
                            </a:ln>
                          </wps:spPr>
                          <wps:txbx>
                            <w:txbxContent>
                              <w:p w14:paraId="1AADDBA1"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245910300" name="Grupo 1245910300"/>
                          <wpg:cNvGrpSpPr/>
                          <wpg:grpSpPr>
                            <a:xfrm>
                              <a:off x="2036967" y="3733438"/>
                              <a:ext cx="6618066" cy="93124"/>
                              <a:chOff x="2036950" y="3733425"/>
                              <a:chExt cx="6618100" cy="93150"/>
                            </a:xfrm>
                          </wpg:grpSpPr>
                          <wps:wsp>
                            <wps:cNvPr id="284270019" name="Rectángulo 284270019"/>
                            <wps:cNvSpPr/>
                            <wps:spPr>
                              <a:xfrm>
                                <a:off x="2036950" y="3733425"/>
                                <a:ext cx="6618100" cy="93150"/>
                              </a:xfrm>
                              <a:prstGeom prst="rect">
                                <a:avLst/>
                              </a:prstGeom>
                              <a:noFill/>
                              <a:ln>
                                <a:noFill/>
                              </a:ln>
                            </wps:spPr>
                            <wps:txbx>
                              <w:txbxContent>
                                <w:p w14:paraId="22959E13"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2009803719" name="Grupo 2009803719"/>
                            <wpg:cNvGrpSpPr/>
                            <wpg:grpSpPr>
                              <a:xfrm>
                                <a:off x="2036967" y="3733438"/>
                                <a:ext cx="6618066" cy="93124"/>
                                <a:chOff x="2036950" y="3733425"/>
                                <a:chExt cx="6618100" cy="93150"/>
                              </a:xfrm>
                            </wpg:grpSpPr>
                            <wps:wsp>
                              <wps:cNvPr id="1632139178" name="Rectángulo 1632139178"/>
                              <wps:cNvSpPr/>
                              <wps:spPr>
                                <a:xfrm>
                                  <a:off x="2036950" y="3733425"/>
                                  <a:ext cx="6618100" cy="93150"/>
                                </a:xfrm>
                                <a:prstGeom prst="rect">
                                  <a:avLst/>
                                </a:prstGeom>
                                <a:noFill/>
                                <a:ln>
                                  <a:noFill/>
                                </a:ln>
                              </wps:spPr>
                              <wps:txbx>
                                <w:txbxContent>
                                  <w:p w14:paraId="41121D98"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2126089902" name="Grupo 2126089902"/>
                              <wpg:cNvGrpSpPr/>
                              <wpg:grpSpPr>
                                <a:xfrm>
                                  <a:off x="2036967" y="3733438"/>
                                  <a:ext cx="6618066" cy="93124"/>
                                  <a:chOff x="0" y="0"/>
                                  <a:chExt cx="6618066" cy="93124"/>
                                </a:xfrm>
                              </wpg:grpSpPr>
                              <wps:wsp>
                                <wps:cNvPr id="239482653" name="Rectángulo 239482653"/>
                                <wps:cNvSpPr/>
                                <wps:spPr>
                                  <a:xfrm>
                                    <a:off x="0" y="0"/>
                                    <a:ext cx="6618050" cy="93100"/>
                                  </a:xfrm>
                                  <a:prstGeom prst="rect">
                                    <a:avLst/>
                                  </a:prstGeom>
                                  <a:noFill/>
                                  <a:ln>
                                    <a:noFill/>
                                  </a:ln>
                                </wps:spPr>
                                <wps:txbx>
                                  <w:txbxContent>
                                    <w:p w14:paraId="5C70FD22"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858" y="90076"/>
                                    <a:ext cx="6617208" cy="3048"/>
                                  </a:xfrm>
                                  <a:prstGeom prst="rect">
                                    <a:avLst/>
                                  </a:prstGeom>
                                  <a:noFill/>
                                  <a:ln>
                                    <a:noFill/>
                                  </a:ln>
                                </pic:spPr>
                              </pic:pic>
                              <pic:pic xmlns:pic="http://schemas.openxmlformats.org/drawingml/2006/picture">
                                <pic:nvPicPr>
                                  <pic:cNvPr id="25" name="Shape 25"/>
                                  <pic:cNvPicPr preferRelativeResize="0"/>
                                </pic:nvPicPr>
                                <pic:blipFill rotWithShape="1">
                                  <a:blip r:embed="rId9">
                                    <a:alphaModFix/>
                                  </a:blip>
                                  <a:srcRect/>
                                  <a:stretch/>
                                </pic:blipFill>
                                <pic:spPr>
                                  <a:xfrm>
                                    <a:off x="858" y="90076"/>
                                    <a:ext cx="6617208" cy="3048"/>
                                  </a:xfrm>
                                  <a:prstGeom prst="rect">
                                    <a:avLst/>
                                  </a:prstGeom>
                                  <a:noFill/>
                                  <a:ln>
                                    <a:noFill/>
                                  </a:ln>
                                </pic:spPr>
                              </pic:pic>
                              <pic:pic xmlns:pic="http://schemas.openxmlformats.org/drawingml/2006/picture">
                                <pic:nvPicPr>
                                  <pic:cNvPr id="26" name="Shape 26"/>
                                  <pic:cNvPicPr preferRelativeResize="0"/>
                                </pic:nvPicPr>
                                <pic:blipFill rotWithShape="1">
                                  <a:blip r:embed="rId9">
                                    <a:alphaModFix/>
                                  </a:blip>
                                  <a:srcRect/>
                                  <a:stretch/>
                                </pic:blipFill>
                                <pic:spPr>
                                  <a:xfrm>
                                    <a:off x="858" y="90076"/>
                                    <a:ext cx="6617208" cy="3048"/>
                                  </a:xfrm>
                                  <a:prstGeom prst="rect">
                                    <a:avLst/>
                                  </a:prstGeom>
                                  <a:noFill/>
                                  <a:ln>
                                    <a:noFill/>
                                  </a:ln>
                                </pic:spPr>
                              </pic:pic>
                              <pic:pic xmlns:pic="http://schemas.openxmlformats.org/drawingml/2006/picture">
                                <pic:nvPicPr>
                                  <pic:cNvPr id="27" name="Shape 27"/>
                                  <pic:cNvPicPr preferRelativeResize="0"/>
                                </pic:nvPicPr>
                                <pic:blipFill rotWithShape="1">
                                  <a:blip r:embed="rId9">
                                    <a:alphaModFix/>
                                  </a:blip>
                                  <a:srcRect/>
                                  <a:stretch/>
                                </pic:blipFill>
                                <pic:spPr>
                                  <a:xfrm>
                                    <a:off x="858" y="90076"/>
                                    <a:ext cx="6617208" cy="3048"/>
                                  </a:xfrm>
                                  <a:prstGeom prst="rect">
                                    <a:avLst/>
                                  </a:prstGeom>
                                  <a:noFill/>
                                  <a:ln>
                                    <a:noFill/>
                                  </a:ln>
                                </pic:spPr>
                              </pic:pic>
                              <pic:pic xmlns:pic="http://schemas.openxmlformats.org/drawingml/2006/picture">
                                <pic:nvPicPr>
                                  <pic:cNvPr id="28" name="Shape 28"/>
                                  <pic:cNvPicPr preferRelativeResize="0"/>
                                </pic:nvPicPr>
                                <pic:blipFill rotWithShape="1">
                                  <a:blip r:embed="rId9">
                                    <a:alphaModFix/>
                                  </a:blip>
                                  <a:srcRect/>
                                  <a:stretch/>
                                </pic:blipFill>
                                <pic:spPr>
                                  <a:xfrm>
                                    <a:off x="858" y="90076"/>
                                    <a:ext cx="6601969" cy="3048"/>
                                  </a:xfrm>
                                  <a:prstGeom prst="rect">
                                    <a:avLst/>
                                  </a:prstGeom>
                                  <a:noFill/>
                                  <a:ln>
                                    <a:noFill/>
                                  </a:ln>
                                </pic:spPr>
                              </pic:pic>
                              <wps:wsp>
                                <wps:cNvPr id="1051822019" name="Forma libre: forma 1051822019"/>
                                <wps:cNvSpPr/>
                                <wps:spPr>
                                  <a:xfrm>
                                    <a:off x="0" y="0"/>
                                    <a:ext cx="6617275" cy="18275"/>
                                  </a:xfrm>
                                  <a:custGeom>
                                    <a:avLst/>
                                    <a:gdLst/>
                                    <a:ahLst/>
                                    <a:cxnLst/>
                                    <a:rect l="l" t="t" r="r" b="b"/>
                                    <a:pathLst>
                                      <a:path w="6617275" h="18275" extrusionOk="0">
                                        <a:moveTo>
                                          <a:pt x="0" y="0"/>
                                        </a:moveTo>
                                        <a:lnTo>
                                          <a:pt x="6617275" y="0"/>
                                        </a:lnTo>
                                        <a:lnTo>
                                          <a:pt x="6617275" y="18275"/>
                                        </a:lnTo>
                                        <a:lnTo>
                                          <a:pt x="0" y="18275"/>
                                        </a:lnTo>
                                        <a:lnTo>
                                          <a:pt x="0" y="0"/>
                                        </a:lnTo>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0" name="Shape 30"/>
                                  <pic:cNvPicPr preferRelativeResize="0"/>
                                </pic:nvPicPr>
                                <pic:blipFill rotWithShape="1">
                                  <a:blip r:embed="rId10">
                                    <a:alphaModFix/>
                                  </a:blip>
                                  <a:srcRect/>
                                  <a:stretch/>
                                </pic:blipFill>
                                <pic:spPr>
                                  <a:xfrm>
                                    <a:off x="858" y="90076"/>
                                    <a:ext cx="6617208" cy="3048"/>
                                  </a:xfrm>
                                  <a:prstGeom prst="rect">
                                    <a:avLst/>
                                  </a:prstGeom>
                                  <a:noFill/>
                                  <a:ln>
                                    <a:noFill/>
                                  </a:ln>
                                </pic:spPr>
                              </pic:pic>
                            </wpg:grpSp>
                          </wpg:grpSp>
                        </wpg:grpSp>
                      </wpg:grpSp>
                    </wpg:wgp>
                  </a:graphicData>
                </a:graphic>
              </wp:inline>
            </w:drawing>
          </mc:Choice>
          <mc:Fallback>
            <w:pict>
              <v:group w14:anchorId="1FDE6300" id="Grupo 2014757774" o:spid="_x0000_s1026" style="width:521.1pt;height:7.35pt;mso-position-horizontal-relative:char;mso-position-vertical-relative:line" coordorigin="20369,37334" coordsize="66181,9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">
                <v:group id="Grupo 1202313534" o:spid="_x0000_s1027" style="position:absolute;left:20369;top:37334;width:66181;height:931" coordorigin="20369,37334" coordsize="66181,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">
                  <v:rect id="Rectángulo 547351311" o:spid="_x0000_s1028" style="position:absolute;left:20369;top:37334;width:66181;height: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" filled="f" stroked="f">
                    <v:textbox inset="2.53958mm,2.53958mm,2.53958mm,2.53958mm">
                      <w:txbxContent>
                        <w:p w14:paraId="1AADDBA1" w14:textId="77777777" w:rsidR="00A303B4" w:rsidRDefault="00A303B4">
                          <w:pPr>
                            <w:spacing w:after="0" w:line="240" w:lineRule="auto"/>
                            <w:ind w:left="0" w:right="0" w:firstLine="0"/>
                            <w:jc w:val="left"/>
                            <w:textDirection w:val="btLr"/>
                          </w:pPr>
                        </w:p>
                      </w:txbxContent>
                    </v:textbox>
                  </v:rect>
                  <v:group id="Grupo 1245910300" o:spid="_x0000_s1029" style="position:absolute;left:20369;top:37334;width:66181;height:931" coordorigin="20369,37334" coordsize="66181,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">
                    <v:rect id="Rectángulo 284270019" o:spid="_x0000_s1030" style="position:absolute;left:20369;top:37334;width:66181;height: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" filled="f" stroked="f">
                      <v:textbox inset="2.53958mm,2.53958mm,2.53958mm,2.53958mm">
                        <w:txbxContent>
                          <w:p w14:paraId="22959E13" w14:textId="77777777" w:rsidR="00A303B4" w:rsidRDefault="00A303B4">
                            <w:pPr>
                              <w:spacing w:after="0" w:line="240" w:lineRule="auto"/>
                              <w:ind w:left="0" w:right="0" w:firstLine="0"/>
                              <w:jc w:val="left"/>
                              <w:textDirection w:val="btLr"/>
                            </w:pPr>
                          </w:p>
                        </w:txbxContent>
                      </v:textbox>
                    </v:rect>
                    <v:group id="Grupo 2009803719" o:spid="_x0000_s1031" style="position:absolute;left:20369;top:37334;width:66181;height:931" coordorigin="20369,37334" coordsize="66181,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">
                      <v:rect id="Rectángulo 1632139178" o:spid="_x0000_s1032" style="position:absolute;left:20369;top:37334;width:66181;height: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" filled="f" stroked="f">
                        <v:textbox inset="2.53958mm,2.53958mm,2.53958mm,2.53958mm">
                          <w:txbxContent>
                            <w:p w14:paraId="41121D98" w14:textId="77777777" w:rsidR="00A303B4" w:rsidRDefault="00A303B4">
                              <w:pPr>
                                <w:spacing w:after="0" w:line="240" w:lineRule="auto"/>
                                <w:ind w:left="0" w:right="0" w:firstLine="0"/>
                                <w:jc w:val="left"/>
                                <w:textDirection w:val="btLr"/>
                              </w:pPr>
                            </w:p>
                          </w:txbxContent>
                        </v:textbox>
                      </v:rect>
                      <v:group id="Grupo 2126089902" o:spid="_x0000_s1033" style="position:absolute;left:20369;top:37334;width:66181;height:931" coordsize="66180,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">
                        <v:rect id="Rectángulo 239482653" o:spid="_x0000_s1034" style="position:absolute;width:66180;height: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" filled="f" stroked="f">
                          <v:textbox inset="2.53958mm,2.53958mm,2.53958mm,2.53958mm">
                            <w:txbxContent>
                              <w:p w14:paraId="5C70FD22" w14:textId="77777777" w:rsidR="00A303B4" w:rsidRDefault="00A303B4">
                                <w:pPr>
                                  <w:spacing w:after="0" w:line="240" w:lineRule="auto"/>
                                  <w:ind w:left="0" w:right="0" w:firstLine="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5"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">
                          <v:imagedata r:id="rId11" o:title=""/>
                        </v:shape>
                        <v:shape id="Shape 25" o:spid="_x0000_s1036"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">
                          <v:imagedata r:id="rId11" o:title=""/>
                        </v:shape>
                        <v:shape id="Shape 26" o:spid="_x0000_s1037"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">
                          <v:imagedata r:id="rId11" o:title=""/>
                        </v:shape>
                        <v:shape id="Shape 27" o:spid="_x0000_s1038"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">
                          <v:imagedata r:id="rId11" o:title=""/>
                        </v:shape>
                        <v:shape id="Shape 28" o:spid="_x0000_s1039" type="#_x0000_t75" style="position:absolute;left:8;top:900;width:66020;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">
                          <v:imagedata r:id="rId11" o:title=""/>
                        </v:shape>
                        <v:shape id="Forma libre: forma 1051822019" o:spid="_x0000_s1040" style="position:absolute;width:66172;height:182;visibility:visible;mso-wrap-style:square;v-text-anchor:middle" coordsize="6617275,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" path="m,l6617275,r,18275l,18275,,e" fillcolor="black" stroked="f">
                          <v:path arrowok="t" o:extrusionok="f"/>
                        </v:shape>
                        <v:shape id="Shape 30" o:spid="_x0000_s1041"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">
                          <v:imagedata r:id="rId12" o:title=""/>
                        </v:shape>
                      </v:group>
                    </v:group>
                  </v:group>
                </v:group>
                <w10:anchorlock/>
              </v:group>
            </w:pict>
          </mc:Fallback>
        </mc:AlternateContent>
      </w:r>
    </w:p>
    <w:p w14:paraId="15DA0EAE" w14:textId="77777777" w:rsidR="00A303B4" w:rsidRDefault="00A303B4">
      <w:pPr>
        <w:spacing w:after="0" w:line="259" w:lineRule="auto"/>
        <w:ind w:left="0" w:right="0" w:firstLine="0"/>
        <w:jc w:val="left"/>
        <w:rPr>
          <w:sz w:val="22"/>
          <w:szCs w:val="22"/>
        </w:rPr>
      </w:pPr>
    </w:p>
    <w:p w14:paraId="6971E766" w14:textId="77777777" w:rsidR="00A303B4" w:rsidRDefault="00000000">
      <w:pPr>
        <w:numPr>
          <w:ilvl w:val="0"/>
          <w:numId w:val="5"/>
        </w:numPr>
        <w:pBdr>
          <w:top w:val="nil"/>
          <w:left w:val="nil"/>
          <w:bottom w:val="nil"/>
          <w:right w:val="nil"/>
          <w:between w:val="nil"/>
        </w:pBdr>
        <w:spacing w:after="0"/>
        <w:ind w:right="3"/>
        <w:rPr>
          <w:color w:val="000000"/>
          <w:sz w:val="22"/>
          <w:szCs w:val="22"/>
        </w:rPr>
      </w:pPr>
      <w:r>
        <w:rPr>
          <w:b/>
          <w:color w:val="000000"/>
          <w:sz w:val="22"/>
          <w:szCs w:val="22"/>
        </w:rPr>
        <w:t>Información solicitada por la certificadora</w:t>
      </w:r>
      <w:r>
        <w:rPr>
          <w:color w:val="000000"/>
          <w:sz w:val="22"/>
          <w:szCs w:val="22"/>
        </w:rPr>
        <w:t xml:space="preserve">: </w:t>
      </w:r>
    </w:p>
    <w:p w14:paraId="51C72B1D" w14:textId="77777777" w:rsidR="00A303B4" w:rsidRDefault="00000000">
      <w:pPr>
        <w:pBdr>
          <w:top w:val="nil"/>
          <w:left w:val="nil"/>
          <w:bottom w:val="nil"/>
          <w:right w:val="nil"/>
          <w:between w:val="nil"/>
        </w:pBdr>
        <w:spacing w:after="0"/>
        <w:ind w:left="1428" w:right="3" w:firstLine="0"/>
        <w:rPr>
          <w:color w:val="000000"/>
          <w:sz w:val="22"/>
          <w:szCs w:val="22"/>
        </w:rPr>
      </w:pPr>
      <w:r>
        <w:rPr>
          <w:color w:val="000000"/>
          <w:sz w:val="22"/>
          <w:szCs w:val="22"/>
        </w:rPr>
        <w:t xml:space="preserve">El cliente deberá enviar la documentación solicitada de Fase I con 5 días de anticipación a la fecha de inicio de la auditoría. </w:t>
      </w:r>
    </w:p>
    <w:p w14:paraId="60CDE96D" w14:textId="77777777" w:rsidR="00A303B4" w:rsidRDefault="00000000">
      <w:pPr>
        <w:numPr>
          <w:ilvl w:val="0"/>
          <w:numId w:val="5"/>
        </w:numPr>
        <w:pBdr>
          <w:top w:val="nil"/>
          <w:left w:val="nil"/>
          <w:bottom w:val="nil"/>
          <w:right w:val="nil"/>
          <w:between w:val="nil"/>
        </w:pBdr>
        <w:spacing w:after="3" w:line="259" w:lineRule="auto"/>
        <w:ind w:right="0"/>
        <w:jc w:val="left"/>
        <w:rPr>
          <w:color w:val="000000"/>
          <w:sz w:val="22"/>
          <w:szCs w:val="22"/>
        </w:rPr>
      </w:pPr>
      <w:r>
        <w:rPr>
          <w:b/>
          <w:color w:val="000000"/>
          <w:sz w:val="22"/>
          <w:szCs w:val="22"/>
        </w:rPr>
        <w:t xml:space="preserve">Personal de la organización: </w:t>
      </w:r>
    </w:p>
    <w:p w14:paraId="5680D808" w14:textId="77777777" w:rsidR="00A303B4" w:rsidRDefault="00000000">
      <w:pPr>
        <w:spacing w:after="3" w:line="259" w:lineRule="auto"/>
        <w:ind w:left="1416" w:right="0" w:firstLine="0"/>
        <w:rPr>
          <w:sz w:val="22"/>
          <w:szCs w:val="22"/>
        </w:rPr>
      </w:pPr>
      <w:bookmarkStart w:id="0" w:name="_heading=h.gjdgxs" w:colFirst="0" w:colLast="0"/>
      <w:bookmarkEnd w:id="0"/>
      <w:r>
        <w:rPr>
          <w:sz w:val="22"/>
          <w:szCs w:val="22"/>
        </w:rPr>
        <w:t>Uno de los factores que se utiliza para la asignación de los días de auditoría es la cantidad de personal involucrado en el sistema de gestión, esta información se declara en el formulario de aplicación de la organización que requiere la certificación, si durante el desarrollo de la auditoría en cualquier fase de la certificación, el equipo auditor identifica que la cantidad de personal no corresponde a lo declarado, la certificadora está en la potestad de realizar nuevamente el cálculo de los días de auditoría.</w:t>
      </w:r>
    </w:p>
    <w:p w14:paraId="27EC9827" w14:textId="77777777" w:rsidR="00A303B4" w:rsidRDefault="00000000">
      <w:pPr>
        <w:numPr>
          <w:ilvl w:val="0"/>
          <w:numId w:val="5"/>
        </w:numPr>
        <w:pBdr>
          <w:top w:val="nil"/>
          <w:left w:val="nil"/>
          <w:bottom w:val="nil"/>
          <w:right w:val="nil"/>
          <w:between w:val="nil"/>
        </w:pBdr>
        <w:spacing w:after="0" w:line="259" w:lineRule="auto"/>
        <w:ind w:right="0"/>
        <w:jc w:val="left"/>
        <w:rPr>
          <w:b/>
          <w:color w:val="000000"/>
          <w:sz w:val="22"/>
          <w:szCs w:val="22"/>
        </w:rPr>
      </w:pPr>
      <w:r>
        <w:rPr>
          <w:b/>
          <w:color w:val="000000"/>
          <w:sz w:val="22"/>
          <w:szCs w:val="22"/>
        </w:rPr>
        <w:t xml:space="preserve">Consideraciones para el traslado de los auditores: </w:t>
      </w:r>
    </w:p>
    <w:p w14:paraId="3A95E390" w14:textId="77777777" w:rsidR="00A303B4" w:rsidRDefault="00000000">
      <w:pPr>
        <w:pBdr>
          <w:top w:val="nil"/>
          <w:left w:val="nil"/>
          <w:bottom w:val="nil"/>
          <w:right w:val="nil"/>
          <w:between w:val="nil"/>
        </w:pBdr>
        <w:spacing w:after="0" w:line="259" w:lineRule="auto"/>
        <w:ind w:left="1428" w:right="0" w:firstLine="0"/>
        <w:rPr>
          <w:color w:val="000000"/>
          <w:sz w:val="22"/>
          <w:szCs w:val="22"/>
        </w:rPr>
      </w:pPr>
      <w:r>
        <w:rPr>
          <w:color w:val="000000"/>
          <w:sz w:val="22"/>
          <w:szCs w:val="22"/>
        </w:rPr>
        <w:t xml:space="preserve">La empresa deberá informar oportunamente los requisitos y documentación que el equipo auditor requiere para ingresar a sus instalaciones. </w:t>
      </w:r>
    </w:p>
    <w:p w14:paraId="2347EB86" w14:textId="77777777" w:rsidR="00A303B4" w:rsidRDefault="00000000">
      <w:pPr>
        <w:pBdr>
          <w:top w:val="nil"/>
          <w:left w:val="nil"/>
          <w:bottom w:val="nil"/>
          <w:right w:val="nil"/>
          <w:between w:val="nil"/>
        </w:pBdr>
        <w:spacing w:after="0" w:line="259" w:lineRule="auto"/>
        <w:ind w:left="1428" w:right="0" w:firstLine="0"/>
        <w:rPr>
          <w:color w:val="000000"/>
          <w:sz w:val="22"/>
          <w:szCs w:val="22"/>
        </w:rPr>
      </w:pPr>
      <w:r>
        <w:rPr>
          <w:color w:val="000000"/>
          <w:sz w:val="22"/>
          <w:szCs w:val="22"/>
        </w:rPr>
        <w:t xml:space="preserve">En caso las condiciones climáticas de la auditoría u otros factores (huelgas, epidemias, paros de transportistas, entre otros) no sean favorables para los días de auditoría programados por ambas partes, LA CERTIFICADORA propondrá reprogramar la auditoría para garantizar la seguridad de nuestro equipo auditor/evaluador. </w:t>
      </w:r>
    </w:p>
    <w:p w14:paraId="19232FDA" w14:textId="77777777" w:rsidR="00A303B4" w:rsidRDefault="00000000">
      <w:pPr>
        <w:numPr>
          <w:ilvl w:val="0"/>
          <w:numId w:val="2"/>
        </w:numPr>
        <w:pBdr>
          <w:top w:val="nil"/>
          <w:left w:val="nil"/>
          <w:bottom w:val="nil"/>
          <w:right w:val="nil"/>
          <w:between w:val="nil"/>
        </w:pBdr>
        <w:spacing w:after="3" w:line="259" w:lineRule="auto"/>
        <w:ind w:right="0"/>
        <w:rPr>
          <w:color w:val="000000"/>
          <w:sz w:val="22"/>
          <w:szCs w:val="22"/>
        </w:rPr>
      </w:pPr>
      <w:r>
        <w:rPr>
          <w:b/>
          <w:color w:val="000000"/>
          <w:sz w:val="22"/>
          <w:szCs w:val="22"/>
        </w:rPr>
        <w:t xml:space="preserve">Política de cancelación del certificado: </w:t>
      </w:r>
    </w:p>
    <w:p w14:paraId="75EF6C33" w14:textId="77777777" w:rsidR="00A303B4" w:rsidRDefault="00000000">
      <w:pPr>
        <w:spacing w:after="3" w:line="259" w:lineRule="auto"/>
        <w:ind w:left="1416" w:right="0" w:firstLine="0"/>
        <w:jc w:val="left"/>
        <w:rPr>
          <w:sz w:val="22"/>
          <w:szCs w:val="22"/>
        </w:rPr>
      </w:pPr>
      <w:r>
        <w:rPr>
          <w:sz w:val="22"/>
          <w:szCs w:val="22"/>
        </w:rPr>
        <w:t xml:space="preserve">El Certificado podrá ser cancelado por los siguientes motivos: </w:t>
      </w:r>
    </w:p>
    <w:p w14:paraId="7D16CE98" w14:textId="77777777" w:rsidR="00A303B4" w:rsidRDefault="00000000">
      <w:pPr>
        <w:numPr>
          <w:ilvl w:val="1"/>
          <w:numId w:val="2"/>
        </w:numPr>
        <w:pBdr>
          <w:top w:val="nil"/>
          <w:left w:val="nil"/>
          <w:bottom w:val="nil"/>
          <w:right w:val="nil"/>
          <w:between w:val="nil"/>
        </w:pBdr>
        <w:spacing w:after="0" w:line="259" w:lineRule="auto"/>
        <w:ind w:right="0"/>
        <w:rPr>
          <w:color w:val="000000"/>
          <w:sz w:val="22"/>
          <w:szCs w:val="22"/>
        </w:rPr>
      </w:pPr>
      <w:r>
        <w:rPr>
          <w:color w:val="000000"/>
          <w:sz w:val="22"/>
          <w:szCs w:val="22"/>
        </w:rPr>
        <w:t>Si el cliente ha sido previamente suspendido y no ha podido levantar dicha suspensión (por programación de auditoría o pago).</w:t>
      </w:r>
    </w:p>
    <w:p w14:paraId="6F0096FA" w14:textId="77777777" w:rsidR="00A303B4" w:rsidRDefault="00000000">
      <w:pPr>
        <w:numPr>
          <w:ilvl w:val="1"/>
          <w:numId w:val="2"/>
        </w:numPr>
        <w:pBdr>
          <w:top w:val="nil"/>
          <w:left w:val="nil"/>
          <w:bottom w:val="nil"/>
          <w:right w:val="nil"/>
          <w:between w:val="nil"/>
        </w:pBdr>
        <w:spacing w:after="0"/>
        <w:ind w:right="3"/>
        <w:rPr>
          <w:color w:val="000000"/>
          <w:sz w:val="22"/>
          <w:szCs w:val="22"/>
        </w:rPr>
      </w:pPr>
      <w:r>
        <w:rPr>
          <w:color w:val="000000"/>
          <w:sz w:val="22"/>
          <w:szCs w:val="22"/>
        </w:rPr>
        <w:t xml:space="preserve">Por falta de pago en las facturas (60 días de retraso). </w:t>
      </w:r>
    </w:p>
    <w:p w14:paraId="04ACD51B" w14:textId="77777777" w:rsidR="00A303B4" w:rsidRDefault="00000000">
      <w:pPr>
        <w:numPr>
          <w:ilvl w:val="0"/>
          <w:numId w:val="2"/>
        </w:numPr>
        <w:pBdr>
          <w:top w:val="nil"/>
          <w:left w:val="nil"/>
          <w:bottom w:val="nil"/>
          <w:right w:val="nil"/>
          <w:between w:val="nil"/>
        </w:pBdr>
        <w:spacing w:after="0" w:line="259" w:lineRule="auto"/>
        <w:ind w:right="0"/>
        <w:rPr>
          <w:color w:val="000000"/>
          <w:sz w:val="22"/>
          <w:szCs w:val="22"/>
        </w:rPr>
      </w:pPr>
      <w:r>
        <w:rPr>
          <w:b/>
          <w:color w:val="000000"/>
          <w:sz w:val="22"/>
          <w:szCs w:val="22"/>
        </w:rPr>
        <w:t xml:space="preserve">Fechas para programación de auditorías: </w:t>
      </w:r>
      <w:r>
        <w:rPr>
          <w:color w:val="000000"/>
          <w:sz w:val="22"/>
          <w:szCs w:val="22"/>
        </w:rPr>
        <w:t>LA CERTIFICADORA no puede garantizar una fecha específica hasta que su confirmación haya sido recibida y los requerimientos técnicos sean revisados. Sin embargo, trataremos de acomodarnos a sus necesidades y le confirmaremos la fecha de auditoría lo más pronto posible.</w:t>
      </w:r>
    </w:p>
    <w:p w14:paraId="75783004" w14:textId="77777777" w:rsidR="00A303B4" w:rsidRDefault="00000000">
      <w:pPr>
        <w:numPr>
          <w:ilvl w:val="0"/>
          <w:numId w:val="3"/>
        </w:numPr>
        <w:pBdr>
          <w:top w:val="nil"/>
          <w:left w:val="nil"/>
          <w:bottom w:val="nil"/>
          <w:right w:val="nil"/>
          <w:between w:val="nil"/>
        </w:pBdr>
        <w:spacing w:after="0"/>
        <w:ind w:right="3"/>
        <w:rPr>
          <w:color w:val="000000"/>
          <w:sz w:val="22"/>
          <w:szCs w:val="22"/>
        </w:rPr>
      </w:pPr>
      <w:r>
        <w:rPr>
          <w:color w:val="000000"/>
          <w:sz w:val="22"/>
          <w:szCs w:val="22"/>
        </w:rPr>
        <w:t xml:space="preserve">Auditorías de seguimiento: Las auditorías de seguimiento pueden ser anuales o semestrales y para las fechas de programación se debe tomar como referencia como máximo 1 año o seis meses considerando la auditoría de certificación. Para las auditorías de seguimiento 1 no existe posibilidad de dilatar la fecha bajo ninguna consideración, por lo que en caso no se pueda realizar en la fecha prevista el certificado quedará suspendido hasta que se realice la auditoría. </w:t>
      </w:r>
    </w:p>
    <w:p w14:paraId="1ED70709" w14:textId="77777777" w:rsidR="00A303B4" w:rsidRDefault="00000000">
      <w:pPr>
        <w:numPr>
          <w:ilvl w:val="0"/>
          <w:numId w:val="3"/>
        </w:numPr>
        <w:pBdr>
          <w:top w:val="nil"/>
          <w:left w:val="nil"/>
          <w:bottom w:val="nil"/>
          <w:right w:val="nil"/>
          <w:between w:val="nil"/>
        </w:pBdr>
        <w:ind w:right="3"/>
        <w:rPr>
          <w:color w:val="000000"/>
          <w:sz w:val="22"/>
          <w:szCs w:val="22"/>
        </w:rPr>
      </w:pPr>
      <w:r>
        <w:rPr>
          <w:color w:val="000000"/>
          <w:sz w:val="22"/>
          <w:szCs w:val="22"/>
        </w:rPr>
        <w:t>Las auditorías de Recertificación se deben realizar 2 meses antes a la fecha de vencimiento de su certificado (esta fecha coincide o es cercana con la auditoría de certificación realizada tres años atrás). Esta anticipación permite que su certificado pueda mantener la vigencia inicial debido a que siempre se asigna tiempo para la elaboración del informe y la revisión técnica. Asimismo, permitirá que se puedan cerrar las No Conformidades Mayores en caso las hubiese. Si la fecha de programación no se ajusta a este requerimiento a solicitud y/o por responsabilidad del cliente, la certificadora no asegura que el próximo certificado se emita como Recertificación sino como Certificación Inicial.</w:t>
      </w:r>
    </w:p>
    <w:p w14:paraId="3A35A83B" w14:textId="77777777" w:rsidR="00A303B4" w:rsidRDefault="00A303B4">
      <w:pPr>
        <w:spacing w:after="0" w:line="259" w:lineRule="auto"/>
        <w:ind w:left="0" w:right="0" w:firstLine="0"/>
        <w:jc w:val="left"/>
        <w:rPr>
          <w:sz w:val="22"/>
          <w:szCs w:val="22"/>
        </w:rPr>
      </w:pPr>
    </w:p>
    <w:p w14:paraId="3783AF9C" w14:textId="77777777" w:rsidR="00A303B4" w:rsidRDefault="00000000">
      <w:pPr>
        <w:keepNext/>
        <w:keepLines/>
        <w:numPr>
          <w:ilvl w:val="0"/>
          <w:numId w:val="6"/>
        </w:numPr>
        <w:pBdr>
          <w:top w:val="nil"/>
          <w:left w:val="nil"/>
          <w:bottom w:val="nil"/>
          <w:right w:val="nil"/>
          <w:between w:val="nil"/>
        </w:pBdr>
        <w:spacing w:after="0" w:line="259" w:lineRule="auto"/>
        <w:ind w:left="148" w:right="0"/>
        <w:jc w:val="left"/>
        <w:rPr>
          <w:b/>
          <w:color w:val="7D7D7D"/>
          <w:sz w:val="22"/>
          <w:szCs w:val="22"/>
        </w:rPr>
      </w:pPr>
      <w:r>
        <w:rPr>
          <w:b/>
          <w:color w:val="000000"/>
          <w:sz w:val="22"/>
          <w:szCs w:val="22"/>
        </w:rPr>
        <w:lastRenderedPageBreak/>
        <w:t xml:space="preserve">DECLARACIÓN </w:t>
      </w:r>
      <w:r>
        <w:rPr>
          <w:b/>
          <w:noProof/>
          <w:color w:val="7D7D7D"/>
          <w:sz w:val="22"/>
          <w:szCs w:val="22"/>
        </w:rPr>
        <mc:AlternateContent>
          <mc:Choice Requires="wpg">
            <w:drawing>
              <wp:inline distT="0" distB="0" distL="0" distR="0" wp14:anchorId="63EF7142" wp14:editId="73D8CD96">
                <wp:extent cx="6316345" cy="89091"/>
                <wp:effectExtent l="0" t="0" r="0" b="0"/>
                <wp:docPr id="2014757773" name="Grupo 2014757773"/>
                <wp:cNvGraphicFramePr/>
                <a:graphic xmlns:a="http://schemas.openxmlformats.org/drawingml/2006/main">
                  <a:graphicData uri="http://schemas.microsoft.com/office/word/2010/wordprocessingGroup">
                    <wpg:wgp>
                      <wpg:cNvGrpSpPr/>
                      <wpg:grpSpPr>
                        <a:xfrm>
                          <a:off x="0" y="0"/>
                          <a:ext cx="6316345" cy="89091"/>
                          <a:chOff x="2187825" y="3735450"/>
                          <a:chExt cx="6316350" cy="89100"/>
                        </a:xfrm>
                      </wpg:grpSpPr>
                      <wpg:grpSp>
                        <wpg:cNvPr id="299291649" name="Grupo 299291649"/>
                        <wpg:cNvGrpSpPr/>
                        <wpg:grpSpPr>
                          <a:xfrm>
                            <a:off x="2187828" y="3735455"/>
                            <a:ext cx="6316345" cy="89091"/>
                            <a:chOff x="2187825" y="3735450"/>
                            <a:chExt cx="6316350" cy="89100"/>
                          </a:xfrm>
                        </wpg:grpSpPr>
                        <wps:wsp>
                          <wps:cNvPr id="1603461114" name="Rectángulo 1603461114"/>
                          <wps:cNvSpPr/>
                          <wps:spPr>
                            <a:xfrm>
                              <a:off x="2187825" y="3735450"/>
                              <a:ext cx="6316350" cy="89100"/>
                            </a:xfrm>
                            <a:prstGeom prst="rect">
                              <a:avLst/>
                            </a:prstGeom>
                            <a:noFill/>
                            <a:ln>
                              <a:noFill/>
                            </a:ln>
                          </wps:spPr>
                          <wps:txbx>
                            <w:txbxContent>
                              <w:p w14:paraId="6132085D"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364307577" name="Grupo 364307577"/>
                          <wpg:cNvGrpSpPr/>
                          <wpg:grpSpPr>
                            <a:xfrm>
                              <a:off x="2187828" y="3735455"/>
                              <a:ext cx="6316345" cy="89091"/>
                              <a:chOff x="2187825" y="3735450"/>
                              <a:chExt cx="6316350" cy="89100"/>
                            </a:xfrm>
                          </wpg:grpSpPr>
                          <wps:wsp>
                            <wps:cNvPr id="1635289540" name="Rectángulo 1635289540"/>
                            <wps:cNvSpPr/>
                            <wps:spPr>
                              <a:xfrm>
                                <a:off x="2187825" y="3735450"/>
                                <a:ext cx="6316350" cy="89100"/>
                              </a:xfrm>
                              <a:prstGeom prst="rect">
                                <a:avLst/>
                              </a:prstGeom>
                              <a:noFill/>
                              <a:ln>
                                <a:noFill/>
                              </a:ln>
                            </wps:spPr>
                            <wps:txbx>
                              <w:txbxContent>
                                <w:p w14:paraId="261416BB"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608513102" name="Grupo 1608513102"/>
                            <wpg:cNvGrpSpPr/>
                            <wpg:grpSpPr>
                              <a:xfrm>
                                <a:off x="2187828" y="3735455"/>
                                <a:ext cx="6316345" cy="89091"/>
                                <a:chOff x="2187825" y="3735450"/>
                                <a:chExt cx="6316350" cy="89100"/>
                              </a:xfrm>
                            </wpg:grpSpPr>
                            <wps:wsp>
                              <wps:cNvPr id="341321299" name="Rectángulo 341321299"/>
                              <wps:cNvSpPr/>
                              <wps:spPr>
                                <a:xfrm>
                                  <a:off x="2187825" y="3735450"/>
                                  <a:ext cx="6316350" cy="89100"/>
                                </a:xfrm>
                                <a:prstGeom prst="rect">
                                  <a:avLst/>
                                </a:prstGeom>
                                <a:noFill/>
                                <a:ln>
                                  <a:noFill/>
                                </a:ln>
                              </wps:spPr>
                              <wps:txbx>
                                <w:txbxContent>
                                  <w:p w14:paraId="29EDB6F9"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351903551" name="Grupo 1351903551"/>
                              <wpg:cNvGrpSpPr/>
                              <wpg:grpSpPr>
                                <a:xfrm>
                                  <a:off x="2187828" y="3735455"/>
                                  <a:ext cx="6316345" cy="89091"/>
                                  <a:chOff x="0" y="0"/>
                                  <a:chExt cx="6618066" cy="93623"/>
                                </a:xfrm>
                              </wpg:grpSpPr>
                              <wps:wsp>
                                <wps:cNvPr id="1066613388" name="Rectángulo 1066613388"/>
                                <wps:cNvSpPr/>
                                <wps:spPr>
                                  <a:xfrm>
                                    <a:off x="0" y="0"/>
                                    <a:ext cx="6618050" cy="93600"/>
                                  </a:xfrm>
                                  <a:prstGeom prst="rect">
                                    <a:avLst/>
                                  </a:prstGeom>
                                  <a:noFill/>
                                  <a:ln>
                                    <a:noFill/>
                                  </a:ln>
                                </wps:spPr>
                                <wps:txbx>
                                  <w:txbxContent>
                                    <w:p w14:paraId="1EC114A3"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10">
                                    <a:alphaModFix/>
                                  </a:blip>
                                  <a:srcRect/>
                                  <a:stretch/>
                                </pic:blipFill>
                                <pic:spPr>
                                  <a:xfrm>
                                    <a:off x="858" y="90575"/>
                                    <a:ext cx="6617208" cy="3048"/>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a:stretch/>
                                </pic:blipFill>
                                <pic:spPr>
                                  <a:xfrm>
                                    <a:off x="858" y="90575"/>
                                    <a:ext cx="6617208" cy="3048"/>
                                  </a:xfrm>
                                  <a:prstGeom prst="rect">
                                    <a:avLst/>
                                  </a:prstGeom>
                                  <a:noFill/>
                                  <a:ln>
                                    <a:noFill/>
                                  </a:ln>
                                </pic:spPr>
                              </pic:pic>
                              <pic:pic xmlns:pic="http://schemas.openxmlformats.org/drawingml/2006/picture">
                                <pic:nvPicPr>
                                  <pic:cNvPr id="12" name="Shape 12"/>
                                  <pic:cNvPicPr preferRelativeResize="0"/>
                                </pic:nvPicPr>
                                <pic:blipFill rotWithShape="1">
                                  <a:blip r:embed="rId10">
                                    <a:alphaModFix/>
                                  </a:blip>
                                  <a:srcRect/>
                                  <a:stretch/>
                                </pic:blipFill>
                                <pic:spPr>
                                  <a:xfrm>
                                    <a:off x="858" y="90575"/>
                                    <a:ext cx="6617208" cy="3048"/>
                                  </a:xfrm>
                                  <a:prstGeom prst="rect">
                                    <a:avLst/>
                                  </a:prstGeom>
                                  <a:noFill/>
                                  <a:ln>
                                    <a:noFill/>
                                  </a:ln>
                                </pic:spPr>
                              </pic:pic>
                              <pic:pic xmlns:pic="http://schemas.openxmlformats.org/drawingml/2006/picture">
                                <pic:nvPicPr>
                                  <pic:cNvPr id="13" name="Shape 13"/>
                                  <pic:cNvPicPr preferRelativeResize="0"/>
                                </pic:nvPicPr>
                                <pic:blipFill rotWithShape="1">
                                  <a:blip r:embed="rId10">
                                    <a:alphaModFix/>
                                  </a:blip>
                                  <a:srcRect/>
                                  <a:stretch/>
                                </pic:blipFill>
                                <pic:spPr>
                                  <a:xfrm>
                                    <a:off x="858" y="90575"/>
                                    <a:ext cx="6617208" cy="3048"/>
                                  </a:xfrm>
                                  <a:prstGeom prst="rect">
                                    <a:avLst/>
                                  </a:prstGeom>
                                  <a:noFill/>
                                  <a:ln>
                                    <a:noFill/>
                                  </a:ln>
                                </pic:spPr>
                              </pic:pic>
                              <pic:pic xmlns:pic="http://schemas.openxmlformats.org/drawingml/2006/picture">
                                <pic:nvPicPr>
                                  <pic:cNvPr id="14" name="Shape 14"/>
                                  <pic:cNvPicPr preferRelativeResize="0"/>
                                </pic:nvPicPr>
                                <pic:blipFill rotWithShape="1">
                                  <a:blip r:embed="rId9">
                                    <a:alphaModFix/>
                                  </a:blip>
                                  <a:srcRect/>
                                  <a:stretch/>
                                </pic:blipFill>
                                <pic:spPr>
                                  <a:xfrm>
                                    <a:off x="858" y="90575"/>
                                    <a:ext cx="6601969" cy="3048"/>
                                  </a:xfrm>
                                  <a:prstGeom prst="rect">
                                    <a:avLst/>
                                  </a:prstGeom>
                                  <a:noFill/>
                                  <a:ln>
                                    <a:noFill/>
                                  </a:ln>
                                </pic:spPr>
                              </pic:pic>
                              <wps:wsp>
                                <wps:cNvPr id="1013400407" name="Forma libre: forma 1013400407"/>
                                <wps:cNvSpPr/>
                                <wps:spPr>
                                  <a:xfrm>
                                    <a:off x="0" y="0"/>
                                    <a:ext cx="6617275" cy="18275"/>
                                  </a:xfrm>
                                  <a:custGeom>
                                    <a:avLst/>
                                    <a:gdLst/>
                                    <a:ahLst/>
                                    <a:cxnLst/>
                                    <a:rect l="l" t="t" r="r" b="b"/>
                                    <a:pathLst>
                                      <a:path w="6617275" h="18275" extrusionOk="0">
                                        <a:moveTo>
                                          <a:pt x="0" y="0"/>
                                        </a:moveTo>
                                        <a:lnTo>
                                          <a:pt x="6617275" y="0"/>
                                        </a:lnTo>
                                        <a:lnTo>
                                          <a:pt x="6617275" y="18275"/>
                                        </a:lnTo>
                                        <a:lnTo>
                                          <a:pt x="0" y="18275"/>
                                        </a:lnTo>
                                        <a:lnTo>
                                          <a:pt x="0" y="0"/>
                                        </a:lnTo>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10">
                                    <a:alphaModFix/>
                                  </a:blip>
                                  <a:srcRect/>
                                  <a:stretch/>
                                </pic:blipFill>
                                <pic:spPr>
                                  <a:xfrm>
                                    <a:off x="858" y="90575"/>
                                    <a:ext cx="6617208" cy="3048"/>
                                  </a:xfrm>
                                  <a:prstGeom prst="rect">
                                    <a:avLst/>
                                  </a:prstGeom>
                                  <a:noFill/>
                                  <a:ln>
                                    <a:noFill/>
                                  </a:ln>
                                </pic:spPr>
                              </pic:pic>
                            </wpg:grpSp>
                          </wpg:grpSp>
                        </wpg:grpSp>
                      </wpg:grpSp>
                    </wpg:wgp>
                  </a:graphicData>
                </a:graphic>
              </wp:inline>
            </w:drawing>
          </mc:Choice>
          <mc:Fallback>
            <w:pict>
              <v:group w14:anchorId="63EF7142" id="Grupo 2014757773" o:spid="_x0000_s1042" style="width:497.35pt;height:7pt;mso-position-horizontal-relative:char;mso-position-vertical-relative:line" coordorigin="21878,37354" coordsize="63163,8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">
                <v:group id="Grupo 299291649" o:spid="_x0000_s1043" style="position:absolute;left:21878;top:37354;width:63163;height:891" coordorigin="21878,37354" coordsize="6316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">
                  <v:rect id="Rectángulo 1603461114" o:spid="_x0000_s1044" style="position:absolute;left:21878;top:37354;width:63163;height: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" filled="f" stroked="f">
                    <v:textbox inset="2.53958mm,2.53958mm,2.53958mm,2.53958mm">
                      <w:txbxContent>
                        <w:p w14:paraId="6132085D" w14:textId="77777777" w:rsidR="00A303B4" w:rsidRDefault="00A303B4">
                          <w:pPr>
                            <w:spacing w:after="0" w:line="240" w:lineRule="auto"/>
                            <w:ind w:left="0" w:right="0" w:firstLine="0"/>
                            <w:jc w:val="left"/>
                            <w:textDirection w:val="btLr"/>
                          </w:pPr>
                        </w:p>
                      </w:txbxContent>
                    </v:textbox>
                  </v:rect>
                  <v:group id="Grupo 364307577" o:spid="_x0000_s1045" style="position:absolute;left:21878;top:37354;width:63163;height:891" coordorigin="21878,37354" coordsize="6316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">
                    <v:rect id="Rectángulo 1635289540" o:spid="_x0000_s1046" style="position:absolute;left:21878;top:37354;width:63163;height: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" filled="f" stroked="f">
                      <v:textbox inset="2.53958mm,2.53958mm,2.53958mm,2.53958mm">
                        <w:txbxContent>
                          <w:p w14:paraId="261416BB" w14:textId="77777777" w:rsidR="00A303B4" w:rsidRDefault="00A303B4">
                            <w:pPr>
                              <w:spacing w:after="0" w:line="240" w:lineRule="auto"/>
                              <w:ind w:left="0" w:right="0" w:firstLine="0"/>
                              <w:jc w:val="left"/>
                              <w:textDirection w:val="btLr"/>
                            </w:pPr>
                          </w:p>
                        </w:txbxContent>
                      </v:textbox>
                    </v:rect>
                    <v:group id="Grupo 1608513102" o:spid="_x0000_s1047" style="position:absolute;left:21878;top:37354;width:63163;height:891" coordorigin="21878,37354" coordsize="6316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">
                      <v:rect id="Rectángulo 341321299" o:spid="_x0000_s1048" style="position:absolute;left:21878;top:37354;width:63163;height: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" filled="f" stroked="f">
                        <v:textbox inset="2.53958mm,2.53958mm,2.53958mm,2.53958mm">
                          <w:txbxContent>
                            <w:p w14:paraId="29EDB6F9" w14:textId="77777777" w:rsidR="00A303B4" w:rsidRDefault="00A303B4">
                              <w:pPr>
                                <w:spacing w:after="0" w:line="240" w:lineRule="auto"/>
                                <w:ind w:left="0" w:right="0" w:firstLine="0"/>
                                <w:jc w:val="left"/>
                                <w:textDirection w:val="btLr"/>
                              </w:pPr>
                            </w:p>
                          </w:txbxContent>
                        </v:textbox>
                      </v:rect>
                      <v:group id="Grupo 1351903551" o:spid="_x0000_s1049" style="position:absolute;left:21878;top:37354;width:63163;height:891" coordsize="66180,9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">
                        <v:rect id="Rectángulo 1066613388" o:spid="_x0000_s1050" style="position:absolute;width:66180;height:9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" filled="f" stroked="f">
                          <v:textbox inset="2.53958mm,2.53958mm,2.53958mm,2.53958mm">
                            <w:txbxContent>
                              <w:p w14:paraId="1EC114A3" w14:textId="77777777" w:rsidR="00A303B4" w:rsidRDefault="00A303B4">
                                <w:pPr>
                                  <w:spacing w:after="0" w:line="240" w:lineRule="auto"/>
                                  <w:ind w:left="0" w:right="0" w:firstLine="0"/>
                                  <w:jc w:val="left"/>
                                  <w:textDirection w:val="btLr"/>
                                </w:pPr>
                              </w:p>
                            </w:txbxContent>
                          </v:textbox>
                        </v:rect>
                        <v:shape id="Shape 10" o:spid="_x0000_s1051"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">
                          <v:imagedata r:id="rId12" o:title=""/>
                        </v:shape>
                        <v:shape id="Shape 11" o:spid="_x0000_s1052"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">
                          <v:imagedata r:id="rId12" o:title=""/>
                        </v:shape>
                        <v:shape id="Shape 12" o:spid="_x0000_s1053"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">
                          <v:imagedata r:id="rId12" o:title=""/>
                        </v:shape>
                        <v:shape id="Shape 13" o:spid="_x0000_s1054"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">
                          <v:imagedata r:id="rId12" o:title=""/>
                        </v:shape>
                        <v:shape id="Shape 14" o:spid="_x0000_s1055" type="#_x0000_t75" style="position:absolute;left:8;top:905;width:66020;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">
                          <v:imagedata r:id="rId11" o:title=""/>
                        </v:shape>
                        <v:shape id="Forma libre: forma 1013400407" o:spid="_x0000_s1056" style="position:absolute;width:66172;height:182;visibility:visible;mso-wrap-style:square;v-text-anchor:middle" coordsize="6617275,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" path="m,l6617275,r,18275l,18275,,e" fillcolor="black" stroked="f">
                          <v:path arrowok="t" o:extrusionok="f"/>
                        </v:shape>
                        <v:shape id="Shape 16" o:spid="_x0000_s1057"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">
                          <v:imagedata r:id="rId12" o:title=""/>
                        </v:shape>
                      </v:group>
                    </v:group>
                  </v:group>
                </v:group>
                <w10:anchorlock/>
              </v:group>
            </w:pict>
          </mc:Fallback>
        </mc:AlternateContent>
      </w:r>
    </w:p>
    <w:p w14:paraId="51F4B4C9" w14:textId="77777777" w:rsidR="00A303B4" w:rsidRDefault="00000000">
      <w:pPr>
        <w:ind w:left="0" w:right="3" w:firstLine="0"/>
        <w:rPr>
          <w:b/>
          <w:sz w:val="22"/>
          <w:szCs w:val="22"/>
        </w:rPr>
      </w:pPr>
      <w:r>
        <w:rPr>
          <w:sz w:val="22"/>
          <w:szCs w:val="22"/>
        </w:rPr>
        <w:t xml:space="preserve">En representación de </w:t>
      </w:r>
      <w:r>
        <w:rPr>
          <w:b/>
          <w:sz w:val="22"/>
          <w:szCs w:val="22"/>
        </w:rPr>
        <w:t xml:space="preserve">El CLIENTE. </w:t>
      </w:r>
    </w:p>
    <w:p w14:paraId="33C856F1" w14:textId="77777777" w:rsidR="00A303B4" w:rsidRDefault="00A303B4">
      <w:pPr>
        <w:ind w:left="0" w:right="3" w:firstLine="0"/>
        <w:rPr>
          <w:b/>
          <w:sz w:val="22"/>
          <w:szCs w:val="22"/>
        </w:rPr>
      </w:pPr>
    </w:p>
    <w:p w14:paraId="27BC1FD0" w14:textId="77777777" w:rsidR="00A303B4" w:rsidRDefault="00000000">
      <w:pPr>
        <w:ind w:left="0" w:right="3" w:firstLine="0"/>
        <w:rPr>
          <w:b/>
          <w:color w:val="467886"/>
          <w:sz w:val="22"/>
          <w:szCs w:val="22"/>
          <w:u w:val="single"/>
        </w:rPr>
      </w:pPr>
      <w:r>
        <w:rPr>
          <w:sz w:val="22"/>
          <w:szCs w:val="22"/>
        </w:rPr>
        <w:t>Mediante la firma de este documento, aplicamos a los servicios de certificación de la certificadora y aceptamos las condiciones contenidas en esta propuesta al igual que regirnos a los Reglamentos, Procesos y Procedimientos, accesibles en su página web:</w:t>
      </w:r>
      <w:r>
        <w:rPr>
          <w:b/>
          <w:sz w:val="22"/>
          <w:szCs w:val="22"/>
        </w:rPr>
        <w:t xml:space="preserve"> </w:t>
      </w:r>
      <w:hyperlink r:id="rId13">
        <w:r w:rsidR="00A303B4">
          <w:rPr>
            <w:b/>
            <w:color w:val="467886"/>
            <w:sz w:val="22"/>
            <w:szCs w:val="22"/>
            <w:u w:val="single"/>
          </w:rPr>
          <w:t>https://icocert.pe/</w:t>
        </w:r>
      </w:hyperlink>
    </w:p>
    <w:p w14:paraId="771D343E" w14:textId="77777777" w:rsidR="00A303B4" w:rsidRDefault="00A303B4">
      <w:pPr>
        <w:ind w:left="0" w:right="3" w:firstLine="0"/>
        <w:rPr>
          <w:b/>
          <w:color w:val="C00000"/>
          <w:sz w:val="22"/>
          <w:szCs w:val="22"/>
        </w:rPr>
      </w:pPr>
    </w:p>
    <w:p w14:paraId="366A2BE1" w14:textId="77777777" w:rsidR="00A303B4" w:rsidRDefault="00000000">
      <w:pPr>
        <w:ind w:left="0" w:right="3" w:firstLine="0"/>
        <w:rPr>
          <w:sz w:val="22"/>
          <w:szCs w:val="22"/>
        </w:rPr>
      </w:pPr>
      <w:r>
        <w:rPr>
          <w:color w:val="000000"/>
          <w:sz w:val="22"/>
          <w:szCs w:val="22"/>
        </w:rPr>
        <w:t>Las certificaciones también pueden ser suspendidas en aquellos casos en donde el cliente falla en el cumplimiento de los requisitos de su contrato, incluyendo el incumplimiento de pago de facturas a tiempo la incapacidad de cumplir con las visitas en tiempo y no cumplir con el levantamiento de No Conformidades, dentro de los plazos establecidos.</w:t>
      </w:r>
      <w:r>
        <w:rPr>
          <w:sz w:val="22"/>
          <w:szCs w:val="22"/>
        </w:rPr>
        <w:t xml:space="preserve"> </w:t>
      </w:r>
    </w:p>
    <w:p w14:paraId="22222C3C" w14:textId="77777777" w:rsidR="00A303B4" w:rsidRDefault="00A303B4">
      <w:pPr>
        <w:ind w:left="0" w:right="3" w:firstLine="0"/>
        <w:rPr>
          <w:sz w:val="22"/>
          <w:szCs w:val="22"/>
        </w:rPr>
      </w:pPr>
    </w:p>
    <w:p w14:paraId="1407B6F1" w14:textId="77777777" w:rsidR="00A303B4" w:rsidRDefault="00000000">
      <w:pPr>
        <w:ind w:left="0" w:right="3" w:firstLine="0"/>
        <w:rPr>
          <w:color w:val="000000"/>
          <w:sz w:val="22"/>
          <w:szCs w:val="22"/>
        </w:rPr>
        <w:sectPr w:rsidR="00A303B4">
          <w:headerReference w:type="even" r:id="rId14"/>
          <w:headerReference w:type="default" r:id="rId15"/>
          <w:footerReference w:type="even" r:id="rId16"/>
          <w:headerReference w:type="first" r:id="rId17"/>
          <w:pgSz w:w="11900" w:h="16840"/>
          <w:pgMar w:top="2227" w:right="843" w:bottom="1296" w:left="840" w:header="3" w:footer="720" w:gutter="0"/>
          <w:pgNumType w:start="1"/>
          <w:cols w:space="720"/>
        </w:sectPr>
      </w:pPr>
      <w:r>
        <w:rPr>
          <w:color w:val="000000"/>
          <w:sz w:val="22"/>
          <w:szCs w:val="22"/>
        </w:rPr>
        <w:t>Confirmamos haber prestado atención a las cláusulas sobre limitaciones de responsabilidad, indemnizaciones y jurisdicción. Así mismo, ante la aceptación de la presente propuesta, nos comprometemos a suscribirnos al Contrato de Prestación de servicios, previo a la ejecución del servicio y aceptamos pagar todos los costos indicados en esta aplicación.</w:t>
      </w:r>
    </w:p>
    <w:p w14:paraId="0701F76C" w14:textId="77777777" w:rsidR="00A303B4" w:rsidRDefault="00A303B4">
      <w:pPr>
        <w:ind w:left="0" w:right="3" w:firstLine="0"/>
        <w:rPr>
          <w:sz w:val="22"/>
          <w:szCs w:val="22"/>
        </w:rPr>
      </w:pPr>
      <w:bookmarkStart w:id="1" w:name="_heading=h.30j0zll" w:colFirst="0" w:colLast="0"/>
      <w:bookmarkEnd w:id="1"/>
    </w:p>
    <w:p w14:paraId="717DA2BA" w14:textId="77777777" w:rsidR="00A303B4" w:rsidRDefault="00000000">
      <w:pPr>
        <w:spacing w:after="0" w:line="259" w:lineRule="auto"/>
        <w:ind w:left="0" w:right="0" w:firstLine="0"/>
        <w:jc w:val="left"/>
        <w:rPr>
          <w:sz w:val="22"/>
          <w:szCs w:val="22"/>
        </w:rPr>
      </w:pPr>
      <w:r>
        <w:rPr>
          <w:sz w:val="22"/>
          <w:szCs w:val="22"/>
        </w:rPr>
        <w:t xml:space="preserve"> </w:t>
      </w:r>
    </w:p>
    <w:p w14:paraId="7BD8B81F" w14:textId="77777777" w:rsidR="00A303B4" w:rsidRDefault="00000000">
      <w:pPr>
        <w:spacing w:after="0" w:line="259" w:lineRule="auto"/>
        <w:ind w:left="0" w:right="-2575" w:firstLine="0"/>
        <w:rPr>
          <w:sz w:val="22"/>
          <w:szCs w:val="22"/>
        </w:rPr>
      </w:pPr>
      <w:r>
        <w:rPr>
          <w:b/>
          <w:i/>
          <w:color w:val="FF0000"/>
          <w:sz w:val="22"/>
          <w:szCs w:val="22"/>
        </w:rPr>
        <w:t xml:space="preserve">VALIDEZ DE LA PROPUESTA: </w:t>
      </w:r>
      <w:r>
        <w:rPr>
          <w:i/>
          <w:color w:val="FF0000"/>
          <w:sz w:val="22"/>
          <w:szCs w:val="22"/>
        </w:rPr>
        <w:t>15 días desde la fecha de emisión. Y adicionalmente se deberá re- cotizar las visitas de seguimiento si el cliente tiene cambios en el número de personal.</w:t>
      </w:r>
    </w:p>
    <w:p w14:paraId="441C7586" w14:textId="77777777" w:rsidR="00A303B4" w:rsidRDefault="00000000">
      <w:pPr>
        <w:spacing w:after="0" w:line="259" w:lineRule="auto"/>
        <w:ind w:left="0" w:right="0" w:firstLine="0"/>
        <w:jc w:val="left"/>
        <w:rPr>
          <w:sz w:val="22"/>
          <w:szCs w:val="22"/>
        </w:rPr>
      </w:pPr>
      <w:r>
        <w:rPr>
          <w:sz w:val="22"/>
          <w:szCs w:val="22"/>
        </w:rPr>
        <w:t xml:space="preserve"> </w:t>
      </w:r>
    </w:p>
    <w:p w14:paraId="12D55DB0" w14:textId="77777777" w:rsidR="00A303B4" w:rsidRDefault="00000000">
      <w:pPr>
        <w:spacing w:after="0" w:line="259" w:lineRule="auto"/>
        <w:ind w:left="0" w:right="0" w:firstLine="0"/>
        <w:jc w:val="left"/>
        <w:rPr>
          <w:sz w:val="22"/>
          <w:szCs w:val="22"/>
        </w:rPr>
      </w:pPr>
      <w:r>
        <w:rPr>
          <w:sz w:val="22"/>
          <w:szCs w:val="22"/>
        </w:rPr>
        <w:t xml:space="preserve"> </w:t>
      </w:r>
    </w:p>
    <w:p w14:paraId="1E77F1C5" w14:textId="77777777" w:rsidR="00A303B4" w:rsidRDefault="00000000">
      <w:pPr>
        <w:spacing w:after="0" w:line="259" w:lineRule="auto"/>
        <w:ind w:left="0" w:right="0" w:firstLine="0"/>
        <w:jc w:val="left"/>
        <w:rPr>
          <w:sz w:val="22"/>
          <w:szCs w:val="22"/>
        </w:rPr>
      </w:pPr>
      <w:r>
        <w:rPr>
          <w:sz w:val="22"/>
          <w:szCs w:val="22"/>
        </w:rPr>
        <w:t xml:space="preserve">  </w:t>
      </w:r>
    </w:p>
    <w:p w14:paraId="7A82DB52" w14:textId="2ADD6CE1" w:rsidR="00A303B4" w:rsidRDefault="00D2223C">
      <w:pPr>
        <w:spacing w:after="0" w:line="259" w:lineRule="auto"/>
        <w:ind w:left="0" w:right="0" w:firstLine="0"/>
        <w:jc w:val="left"/>
        <w:rPr>
          <w:sz w:val="22"/>
          <w:szCs w:val="22"/>
        </w:rPr>
      </w:pPr>
      <w:r>
        <w:rPr>
          <w:noProof/>
          <w:sz w:val="22"/>
          <w:szCs w:val="22"/>
        </w:rPr>
        <mc:AlternateContent>
          <mc:Choice Requires="wpg">
            <w:drawing>
              <wp:anchor distT="0" distB="0" distL="114300" distR="114300" simplePos="0" relativeHeight="251660288" behindDoc="0" locked="0" layoutInCell="1" allowOverlap="1" wp14:anchorId="0BA6CF9B" wp14:editId="125DA52B">
                <wp:simplePos x="0" y="0"/>
                <wp:positionH relativeFrom="column">
                  <wp:posOffset>3683024</wp:posOffset>
                </wp:positionH>
                <wp:positionV relativeFrom="paragraph">
                  <wp:posOffset>6358</wp:posOffset>
                </wp:positionV>
                <wp:extent cx="2806956" cy="2258818"/>
                <wp:effectExtent l="0" t="0" r="0" b="8255"/>
                <wp:wrapNone/>
                <wp:docPr id="496659062" name="Grupo 15"/>
                <wp:cNvGraphicFramePr/>
                <a:graphic xmlns:a="http://schemas.openxmlformats.org/drawingml/2006/main">
                  <a:graphicData uri="http://schemas.microsoft.com/office/word/2010/wordprocessingGroup">
                    <wpg:wgp>
                      <wpg:cNvGrpSpPr/>
                      <wpg:grpSpPr>
                        <a:xfrm>
                          <a:off x="0" y="0"/>
                          <a:ext cx="2806956" cy="2258818"/>
                          <a:chOff x="3942475" y="2652425"/>
                          <a:chExt cx="2807050" cy="2255150"/>
                        </a:xfrm>
                      </wpg:grpSpPr>
                      <wps:wsp>
                        <wps:cNvPr id="69327783" name="Rectángulo 69327783"/>
                        <wps:cNvSpPr/>
                        <wps:spPr>
                          <a:xfrm>
                            <a:off x="3942475" y="2652425"/>
                            <a:ext cx="2807050" cy="2255150"/>
                          </a:xfrm>
                          <a:prstGeom prst="rect">
                            <a:avLst/>
                          </a:prstGeom>
                          <a:noFill/>
                          <a:ln>
                            <a:noFill/>
                          </a:ln>
                        </wps:spPr>
                        <wps:txbx>
                          <w:txbxContent>
                            <w:p w14:paraId="178CEE4E"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189841537" name="Grupo 1189841537"/>
                        <wpg:cNvGrpSpPr/>
                        <wpg:grpSpPr>
                          <a:xfrm>
                            <a:off x="3942499" y="2652441"/>
                            <a:ext cx="2807003" cy="2255118"/>
                            <a:chOff x="3952000" y="2042775"/>
                            <a:chExt cx="2788000" cy="2242050"/>
                          </a:xfrm>
                        </wpg:grpSpPr>
                        <wps:wsp>
                          <wps:cNvPr id="1325357464" name="Rectángulo 1325357464"/>
                          <wps:cNvSpPr/>
                          <wps:spPr>
                            <a:xfrm>
                              <a:off x="3952000" y="2042775"/>
                              <a:ext cx="2788000" cy="2242050"/>
                            </a:xfrm>
                            <a:prstGeom prst="rect">
                              <a:avLst/>
                            </a:prstGeom>
                            <a:noFill/>
                            <a:ln>
                              <a:noFill/>
                            </a:ln>
                          </wps:spPr>
                          <wps:txbx>
                            <w:txbxContent>
                              <w:p w14:paraId="2CA3D769" w14:textId="77777777" w:rsidR="00A303B4" w:rsidRPr="00FB5F05" w:rsidRDefault="00A303B4">
                                <w:pPr>
                                  <w:spacing w:after="0" w:line="240" w:lineRule="auto"/>
                                  <w:ind w:left="0" w:right="0" w:firstLine="0"/>
                                  <w:jc w:val="left"/>
                                  <w:textDirection w:val="btLr"/>
                                  <w:rPr>
                                    <w:lang w:val="es-MX"/>
                                  </w:rPr>
                                </w:pPr>
                              </w:p>
                            </w:txbxContent>
                          </wps:txbx>
                          <wps:bodyPr spcFirstLastPara="1" wrap="square" lIns="91425" tIns="91425" rIns="91425" bIns="91425" anchor="ctr" anchorCtr="0">
                            <a:noAutofit/>
                          </wps:bodyPr>
                        </wps:wsp>
                        <wps:wsp>
                          <wps:cNvPr id="394038522" name="Rectángulo 394038522"/>
                          <wps:cNvSpPr/>
                          <wps:spPr>
                            <a:xfrm>
                              <a:off x="3952024" y="3275175"/>
                              <a:ext cx="2787953" cy="1009650"/>
                            </a:xfrm>
                            <a:prstGeom prst="rect">
                              <a:avLst/>
                            </a:prstGeom>
                            <a:noFill/>
                            <a:ln>
                              <a:noFill/>
                            </a:ln>
                          </wps:spPr>
                          <wps:txbx>
                            <w:txbxContent>
                              <w:p w14:paraId="19F5748E" w14:textId="77777777" w:rsidR="00A303B4" w:rsidRDefault="00000000">
                                <w:pPr>
                                  <w:spacing w:line="247" w:lineRule="auto"/>
                                  <w:ind w:left="0" w:right="382"/>
                                  <w:jc w:val="center"/>
                                  <w:textDirection w:val="btLr"/>
                                </w:pPr>
                                <w:r>
                                  <w:rPr>
                                    <w:b/>
                                    <w:color w:val="913534"/>
                                  </w:rPr>
                                  <w:t>ACEPTADA POR:</w:t>
                                </w:r>
                              </w:p>
                              <w:p w14:paraId="38593321" w14:textId="569FD0C3" w:rsidR="003E4632" w:rsidRDefault="00A3222E" w:rsidP="003E4632">
                                <w:pPr>
                                  <w:spacing w:line="247" w:lineRule="auto"/>
                                  <w:ind w:left="0" w:right="382"/>
                                  <w:jc w:val="center"/>
                                  <w:textDirection w:val="btLr"/>
                                  <w:rPr>
                                    <w:b/>
                                    <w:color w:val="000000"/>
                                  </w:rPr>
                                </w:pPr>
                                <w:r w:rsidRPr="00A3222E">
                                  <w:rPr>
                                    <w:b/>
                                    <w:color w:val="000000"/>
                                  </w:rPr>
                                  <w:t>{{EMPRESA}}</w:t>
                                </w:r>
                              </w:p>
                              <w:p w14:paraId="27C5E650" w14:textId="510B42DE" w:rsidR="00A303B4" w:rsidRDefault="00000000" w:rsidP="003E4632">
                                <w:pPr>
                                  <w:spacing w:line="247" w:lineRule="auto"/>
                                  <w:ind w:left="0" w:right="382"/>
                                  <w:jc w:val="center"/>
                                  <w:textDirection w:val="btLr"/>
                                </w:pPr>
                                <w:r>
                                  <w:rPr>
                                    <w:b/>
                                    <w:color w:val="000000"/>
                                  </w:rPr>
                                  <w:t xml:space="preserve">CARGO: </w:t>
                                </w:r>
                                <w:r w:rsidRPr="00F0256E">
                                  <w:rPr>
                                    <w:bCs/>
                                    <w:color w:val="000000"/>
                                  </w:rPr>
                                  <w:t>Gerente general</w:t>
                                </w:r>
                              </w:p>
                              <w:p w14:paraId="6E214787" w14:textId="16440EFF" w:rsidR="00A303B4" w:rsidRDefault="00000000" w:rsidP="003E4632">
                                <w:pPr>
                                  <w:spacing w:line="247" w:lineRule="auto"/>
                                  <w:ind w:left="0" w:right="382"/>
                                  <w:jc w:val="center"/>
                                  <w:textDirection w:val="btLr"/>
                                </w:pPr>
                                <w:r>
                                  <w:rPr>
                                    <w:b/>
                                    <w:color w:val="000000"/>
                                  </w:rPr>
                                  <w:t xml:space="preserve">FECHA:  </w:t>
                                </w:r>
                                <w:r w:rsidR="00613F10" w:rsidRPr="00613F10">
                                  <w:rPr>
                                    <w:bCs/>
                                    <w:color w:val="000000"/>
                                  </w:rPr>
                                  <w:t>{{FECHA_FORM_APLICACION}}</w:t>
                                </w:r>
                              </w:p>
                            </w:txbxContent>
                          </wps:txbx>
                          <wps:bodyPr spcFirstLastPara="1" wrap="square" lIns="91425" tIns="45700" rIns="91425" bIns="45700" anchor="t" anchorCtr="0">
                            <a:noAutofit/>
                          </wps:bodyPr>
                        </wps:wsp>
                      </wpg:grpSp>
                    </wpg:wgp>
                  </a:graphicData>
                </a:graphic>
              </wp:anchor>
            </w:drawing>
          </mc:Choice>
          <mc:Fallback>
            <w:pict>
              <v:group w14:anchorId="0BA6CF9B" id="Grupo 15" o:spid="_x0000_s1058" style="position:absolute;margin-left:290pt;margin-top:.5pt;width:221pt;height:177.85pt;z-index:251660288;mso-position-horizontal-relative:text;mso-position-vertical-relative:text" coordorigin="39424,26524" coordsize="28070,225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">
                <v:rect id="Rectángulo 69327783" o:spid="_x0000_s1059" style="position:absolute;left:39424;top:26524;width:28071;height:225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" filled="f" stroked="f">
                  <v:textbox inset="2.53958mm,2.53958mm,2.53958mm,2.53958mm">
                    <w:txbxContent>
                      <w:p w14:paraId="178CEE4E" w14:textId="77777777" w:rsidR="00A303B4" w:rsidRDefault="00A303B4">
                        <w:pPr>
                          <w:spacing w:after="0" w:line="240" w:lineRule="auto"/>
                          <w:ind w:left="0" w:right="0" w:firstLine="0"/>
                          <w:jc w:val="left"/>
                          <w:textDirection w:val="btLr"/>
                        </w:pPr>
                      </w:p>
                    </w:txbxContent>
                  </v:textbox>
                </v:rect>
                <v:group id="Grupo 1189841537" o:spid="_x0000_s1060" style="position:absolute;left:39424;top:26524;width:28071;height:22551" coordorigin="39520,20427" coordsize="27880,22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">
                  <v:rect id="Rectángulo 1325357464" o:spid="_x0000_s1061" style="position:absolute;left:39520;top:20427;width:27880;height:224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" filled="f" stroked="f">
                    <v:textbox inset="2.53958mm,2.53958mm,2.53958mm,2.53958mm">
                      <w:txbxContent>
                        <w:p w14:paraId="2CA3D769" w14:textId="77777777" w:rsidR="00A303B4" w:rsidRPr="00FB5F05" w:rsidRDefault="00A303B4">
                          <w:pPr>
                            <w:spacing w:after="0" w:line="240" w:lineRule="auto"/>
                            <w:ind w:left="0" w:right="0" w:firstLine="0"/>
                            <w:jc w:val="left"/>
                            <w:textDirection w:val="btLr"/>
                            <w:rPr>
                              <w:lang w:val="es-MX"/>
                            </w:rPr>
                          </w:pPr>
                        </w:p>
                      </w:txbxContent>
                    </v:textbox>
                  </v:rect>
                  <v:rect id="Rectángulo 394038522" o:spid="_x0000_s1062" style="position:absolute;left:39520;top:32751;width:27879;height:10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" filled="f" stroked="f">
                    <v:textbox inset="2.53958mm,1.2694mm,2.53958mm,1.2694mm">
                      <w:txbxContent>
                        <w:p w14:paraId="19F5748E" w14:textId="77777777" w:rsidR="00A303B4" w:rsidRDefault="00000000">
                          <w:pPr>
                            <w:spacing w:line="247" w:lineRule="auto"/>
                            <w:ind w:left="0" w:right="382"/>
                            <w:jc w:val="center"/>
                            <w:textDirection w:val="btLr"/>
                          </w:pPr>
                          <w:r>
                            <w:rPr>
                              <w:b/>
                              <w:color w:val="913534"/>
                            </w:rPr>
                            <w:t>ACEPTADA POR:</w:t>
                          </w:r>
                        </w:p>
                        <w:p w14:paraId="38593321" w14:textId="569FD0C3" w:rsidR="003E4632" w:rsidRDefault="00A3222E" w:rsidP="003E4632">
                          <w:pPr>
                            <w:spacing w:line="247" w:lineRule="auto"/>
                            <w:ind w:left="0" w:right="382"/>
                            <w:jc w:val="center"/>
                            <w:textDirection w:val="btLr"/>
                            <w:rPr>
                              <w:b/>
                              <w:color w:val="000000"/>
                            </w:rPr>
                          </w:pPr>
                          <w:r w:rsidRPr="00A3222E">
                            <w:rPr>
                              <w:b/>
                              <w:color w:val="000000"/>
                            </w:rPr>
                            <w:t>{{EMPRESA}}</w:t>
                          </w:r>
                        </w:p>
                        <w:p w14:paraId="27C5E650" w14:textId="510B42DE" w:rsidR="00A303B4" w:rsidRDefault="00000000" w:rsidP="003E4632">
                          <w:pPr>
                            <w:spacing w:line="247" w:lineRule="auto"/>
                            <w:ind w:left="0" w:right="382"/>
                            <w:jc w:val="center"/>
                            <w:textDirection w:val="btLr"/>
                          </w:pPr>
                          <w:r>
                            <w:rPr>
                              <w:b/>
                              <w:color w:val="000000"/>
                            </w:rPr>
                            <w:t xml:space="preserve">CARGO: </w:t>
                          </w:r>
                          <w:r w:rsidRPr="00F0256E">
                            <w:rPr>
                              <w:bCs/>
                              <w:color w:val="000000"/>
                            </w:rPr>
                            <w:t>Gerente general</w:t>
                          </w:r>
                        </w:p>
                        <w:p w14:paraId="6E214787" w14:textId="16440EFF" w:rsidR="00A303B4" w:rsidRDefault="00000000" w:rsidP="003E4632">
                          <w:pPr>
                            <w:spacing w:line="247" w:lineRule="auto"/>
                            <w:ind w:left="0" w:right="382"/>
                            <w:jc w:val="center"/>
                            <w:textDirection w:val="btLr"/>
                          </w:pPr>
                          <w:r>
                            <w:rPr>
                              <w:b/>
                              <w:color w:val="000000"/>
                            </w:rPr>
                            <w:t xml:space="preserve">FECHA:  </w:t>
                          </w:r>
                          <w:r w:rsidR="00613F10" w:rsidRPr="00613F10">
                            <w:rPr>
                              <w:bCs/>
                              <w:color w:val="000000"/>
                            </w:rPr>
                            <w:t>{{FECHA_FORM_APLICACION}}</w:t>
                          </w:r>
                        </w:p>
                      </w:txbxContent>
                    </v:textbox>
                  </v:rect>
                </v:group>
              </v:group>
            </w:pict>
          </mc:Fallback>
        </mc:AlternateContent>
      </w:r>
      <w:r w:rsidR="00FB5F05">
        <w:rPr>
          <w:sz w:val="22"/>
          <w:szCs w:val="22"/>
        </w:rPr>
        <w:t xml:space="preserve">  </w:t>
      </w:r>
      <w:r w:rsidR="00FB5F05">
        <w:rPr>
          <w:noProof/>
        </w:rPr>
        <w:drawing>
          <wp:anchor distT="0" distB="0" distL="0" distR="0" simplePos="0" relativeHeight="251657216" behindDoc="1" locked="0" layoutInCell="1" hidden="0" allowOverlap="1" wp14:anchorId="5F53E0D0" wp14:editId="1722057F">
            <wp:simplePos x="0" y="0"/>
            <wp:positionH relativeFrom="column">
              <wp:posOffset>1062989</wp:posOffset>
            </wp:positionH>
            <wp:positionV relativeFrom="paragraph">
              <wp:posOffset>-108076</wp:posOffset>
            </wp:positionV>
            <wp:extent cx="958752" cy="772795"/>
            <wp:effectExtent l="0" t="0" r="0" b="0"/>
            <wp:wrapNone/>
            <wp:docPr id="201475777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958752" cy="772795"/>
                    </a:xfrm>
                    <a:prstGeom prst="rect">
                      <a:avLst/>
                    </a:prstGeom>
                    <a:ln/>
                  </pic:spPr>
                </pic:pic>
              </a:graphicData>
            </a:graphic>
          </wp:anchor>
        </w:drawing>
      </w:r>
    </w:p>
    <w:p w14:paraId="0924C0F1" w14:textId="07AFD317" w:rsidR="00A303B4" w:rsidRDefault="00000000">
      <w:pPr>
        <w:spacing w:after="0" w:line="259" w:lineRule="auto"/>
        <w:ind w:left="0" w:right="0" w:firstLine="0"/>
        <w:rPr>
          <w:sz w:val="22"/>
          <w:szCs w:val="22"/>
        </w:rPr>
        <w:sectPr w:rsidR="00A303B4">
          <w:type w:val="continuous"/>
          <w:pgSz w:w="11900" w:h="16840"/>
          <w:pgMar w:top="2227" w:right="3712" w:bottom="1440" w:left="840" w:header="720" w:footer="720" w:gutter="0"/>
          <w:cols w:space="720"/>
        </w:sectPr>
      </w:pPr>
      <w:r>
        <w:rPr>
          <w:sz w:val="22"/>
          <w:szCs w:val="22"/>
        </w:rPr>
        <w:t xml:space="preserve">  </w:t>
      </w:r>
      <w:r>
        <w:rPr>
          <w:noProof/>
        </w:rPr>
        <mc:AlternateContent>
          <mc:Choice Requires="wps">
            <w:drawing>
              <wp:anchor distT="0" distB="0" distL="114300" distR="114300" simplePos="0" relativeHeight="251658240" behindDoc="0" locked="0" layoutInCell="1" hidden="0" allowOverlap="1" wp14:anchorId="6829F10E" wp14:editId="0F399FDF">
                <wp:simplePos x="0" y="0"/>
                <wp:positionH relativeFrom="column">
                  <wp:posOffset>3619500</wp:posOffset>
                </wp:positionH>
                <wp:positionV relativeFrom="paragraph">
                  <wp:posOffset>520700</wp:posOffset>
                </wp:positionV>
                <wp:extent cx="9525" cy="12700"/>
                <wp:effectExtent l="0" t="0" r="0" b="0"/>
                <wp:wrapNone/>
                <wp:docPr id="2014757776" name="Conector recto de flecha 2014757776"/>
                <wp:cNvGraphicFramePr/>
                <a:graphic xmlns:a="http://schemas.openxmlformats.org/drawingml/2006/main">
                  <a:graphicData uri="http://schemas.microsoft.com/office/word/2010/wordprocessingShape">
                    <wps:wsp>
                      <wps:cNvCnPr/>
                      <wps:spPr>
                        <a:xfrm>
                          <a:off x="4160138" y="3775238"/>
                          <a:ext cx="2371725"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C9C77BD" id="_x0000_t32" coordsize="21600,21600" o:spt="32" o:oned="t" path="m,l21600,21600e" filled="f">
                <v:path arrowok="t" fillok="f" o:connecttype="none"/>
                <o:lock v:ext="edit" shapetype="t"/>
              </v:shapetype>
              <v:shape id="Conector recto de flecha 2014757776" o:spid="_x0000_s1026" type="#_x0000_t32" style="position:absolute;margin-left:285pt;margin-top:41pt;width:.7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" strokecolor="black [3200]">
                <v:stroke startarrowwidth="narrow" startarrowlength="short" endarrowwidth="narrow" endarrowlength="short" joinstyle="miter"/>
              </v:shape>
            </w:pict>
          </mc:Fallback>
        </mc:AlternateContent>
      </w:r>
    </w:p>
    <w:p w14:paraId="620AA39B" w14:textId="77777777" w:rsidR="00A303B4" w:rsidRDefault="00000000">
      <w:pPr>
        <w:spacing w:after="80" w:line="259" w:lineRule="auto"/>
        <w:ind w:left="0" w:right="0" w:firstLine="0"/>
        <w:jc w:val="left"/>
        <w:rPr>
          <w:sz w:val="22"/>
          <w:szCs w:val="22"/>
        </w:rPr>
      </w:pPr>
      <w:r>
        <w:rPr>
          <w:sz w:val="22"/>
          <w:szCs w:val="22"/>
        </w:rPr>
        <w:t xml:space="preserve"> </w:t>
      </w:r>
    </w:p>
    <w:p w14:paraId="4D336B24" w14:textId="77777777" w:rsidR="00A303B4" w:rsidRDefault="00000000">
      <w:pPr>
        <w:spacing w:after="0" w:line="259" w:lineRule="auto"/>
        <w:ind w:left="10" w:right="-15" w:firstLine="703"/>
        <w:jc w:val="right"/>
        <w:rPr>
          <w:sz w:val="22"/>
          <w:szCs w:val="22"/>
        </w:rPr>
      </w:pPr>
      <w:r>
        <w:rPr>
          <w:b/>
          <w:color w:val="7D7D7D"/>
          <w:sz w:val="22"/>
          <w:szCs w:val="22"/>
        </w:rPr>
        <w:t xml:space="preserve">     ___________________________________                                             </w:t>
      </w:r>
    </w:p>
    <w:p w14:paraId="48A22B41" w14:textId="77777777" w:rsidR="00A303B4" w:rsidRDefault="00000000">
      <w:pPr>
        <w:spacing w:after="0" w:line="259" w:lineRule="auto"/>
        <w:ind w:left="1232" w:right="0" w:firstLine="703"/>
        <w:jc w:val="center"/>
        <w:rPr>
          <w:sz w:val="22"/>
          <w:szCs w:val="22"/>
        </w:rPr>
      </w:pPr>
      <w:r>
        <w:rPr>
          <w:b/>
          <w:color w:val="913534"/>
          <w:sz w:val="22"/>
          <w:szCs w:val="22"/>
        </w:rPr>
        <w:t>FIORELLA SOPHIA CASAPINO              DIAZ</w:t>
      </w:r>
    </w:p>
    <w:p w14:paraId="10623B07" w14:textId="77777777" w:rsidR="00A303B4" w:rsidRDefault="00000000">
      <w:pPr>
        <w:spacing w:after="0" w:line="259" w:lineRule="auto"/>
        <w:ind w:left="786" w:right="0" w:firstLine="0"/>
        <w:jc w:val="center"/>
        <w:rPr>
          <w:sz w:val="22"/>
          <w:szCs w:val="22"/>
        </w:rPr>
      </w:pPr>
      <w:r>
        <w:rPr>
          <w:sz w:val="22"/>
          <w:szCs w:val="22"/>
        </w:rPr>
        <w:t xml:space="preserve">GERENTE GENERAL </w:t>
      </w:r>
    </w:p>
    <w:p w14:paraId="237F29ED" w14:textId="77777777" w:rsidR="00A303B4" w:rsidRDefault="00000000">
      <w:pPr>
        <w:spacing w:after="0" w:line="259" w:lineRule="auto"/>
        <w:ind w:left="0" w:right="162" w:firstLine="0"/>
        <w:jc w:val="right"/>
        <w:rPr>
          <w:sz w:val="22"/>
          <w:szCs w:val="22"/>
        </w:rPr>
      </w:pPr>
      <w:r>
        <w:rPr>
          <w:b/>
          <w:sz w:val="22"/>
          <w:szCs w:val="22"/>
        </w:rPr>
        <w:t xml:space="preserve">  INTERNATIONAL CERTIFICATION S.A.C  </w:t>
      </w:r>
    </w:p>
    <w:p w14:paraId="60782D48" w14:textId="77777777" w:rsidR="00A303B4" w:rsidRDefault="00000000">
      <w:pPr>
        <w:tabs>
          <w:tab w:val="center" w:pos="720"/>
          <w:tab w:val="center" w:pos="2207"/>
        </w:tabs>
        <w:spacing w:after="0" w:line="259" w:lineRule="auto"/>
        <w:ind w:left="-15" w:right="0" w:firstLine="0"/>
        <w:jc w:val="left"/>
        <w:rPr>
          <w:sz w:val="22"/>
          <w:szCs w:val="22"/>
        </w:rPr>
      </w:pPr>
      <w:r>
        <w:rPr>
          <w:b/>
          <w:color w:val="913534"/>
          <w:sz w:val="22"/>
          <w:szCs w:val="22"/>
        </w:rPr>
        <w:t xml:space="preserve">    </w:t>
      </w:r>
      <w:r>
        <w:rPr>
          <w:b/>
          <w:color w:val="913534"/>
          <w:sz w:val="22"/>
          <w:szCs w:val="22"/>
        </w:rPr>
        <w:tab/>
        <w:t xml:space="preserve"> </w:t>
      </w:r>
      <w:r>
        <w:rPr>
          <w:b/>
          <w:color w:val="913534"/>
          <w:sz w:val="22"/>
          <w:szCs w:val="22"/>
        </w:rPr>
        <w:tab/>
      </w:r>
      <w:r>
        <w:rPr>
          <w:b/>
          <w:sz w:val="22"/>
          <w:szCs w:val="22"/>
        </w:rPr>
        <w:t xml:space="preserve"> </w:t>
      </w:r>
    </w:p>
    <w:p w14:paraId="7D6E083B" w14:textId="77777777" w:rsidR="00A303B4" w:rsidRDefault="00000000">
      <w:pPr>
        <w:spacing w:after="0" w:line="259" w:lineRule="auto"/>
        <w:ind w:left="0" w:right="0" w:firstLine="0"/>
        <w:jc w:val="left"/>
        <w:rPr>
          <w:sz w:val="22"/>
          <w:szCs w:val="22"/>
        </w:rPr>
      </w:pPr>
      <w:r>
        <w:rPr>
          <w:b/>
          <w:sz w:val="22"/>
          <w:szCs w:val="22"/>
        </w:rPr>
        <w:t xml:space="preserve"> </w:t>
      </w:r>
    </w:p>
    <w:p w14:paraId="013EC0EA" w14:textId="77777777" w:rsidR="00A303B4" w:rsidRDefault="00000000">
      <w:pPr>
        <w:spacing w:after="0" w:line="259" w:lineRule="auto"/>
        <w:ind w:left="0" w:right="0" w:firstLine="0"/>
        <w:jc w:val="left"/>
        <w:rPr>
          <w:sz w:val="22"/>
          <w:szCs w:val="22"/>
        </w:rPr>
      </w:pPr>
      <w:r>
        <w:rPr>
          <w:b/>
          <w:sz w:val="22"/>
          <w:szCs w:val="22"/>
        </w:rPr>
        <w:t xml:space="preserve"> </w:t>
      </w:r>
    </w:p>
    <w:p w14:paraId="5F7B7FB0" w14:textId="77777777" w:rsidR="00A303B4" w:rsidRDefault="00A303B4">
      <w:pPr>
        <w:spacing w:after="3" w:line="259" w:lineRule="auto"/>
        <w:ind w:left="10" w:right="0" w:firstLine="703"/>
        <w:jc w:val="left"/>
        <w:rPr>
          <w:sz w:val="22"/>
          <w:szCs w:val="22"/>
        </w:rPr>
      </w:pPr>
    </w:p>
    <w:sectPr w:rsidR="00A303B4">
      <w:type w:val="continuous"/>
      <w:pgSz w:w="11900" w:h="16840"/>
      <w:pgMar w:top="1440" w:right="527" w:bottom="1440" w:left="840" w:header="720" w:footer="720" w:gutter="0"/>
      <w:cols w:num="2" w:space="720" w:equalWidth="0">
        <w:col w:w="4665" w:space="1203"/>
        <w:col w:w="466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09217E" w14:textId="77777777" w:rsidR="00170BA5" w:rsidRDefault="00170BA5">
      <w:pPr>
        <w:spacing w:after="0" w:line="240" w:lineRule="auto"/>
      </w:pPr>
      <w:r>
        <w:separator/>
      </w:r>
    </w:p>
  </w:endnote>
  <w:endnote w:type="continuationSeparator" w:id="0">
    <w:p w14:paraId="29667C3C" w14:textId="77777777" w:rsidR="00170BA5" w:rsidRDefault="00170B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embedRegular r:id="rId1" w:fontKey="{C1504D05-7E88-4A43-80B8-FC78D15221E7}"/>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3" w:fontKey="{6D5B9433-48C0-5348-AD5C-0C06AEBEDD74}"/>
    <w:embedBold r:id="rId4" w:fontKey="{7E051A94-44D0-FE4A-B5D4-0A8B18FDAAC7}"/>
    <w:embedItalic r:id="rId5" w:fontKey="{90387B9B-22E0-FA4B-BB25-260EFED0E0FC}"/>
    <w:embedBoldItalic r:id="rId6" w:fontKey="{16CB9660-22C2-4C4D-B945-96EC40582541}"/>
  </w:font>
  <w:font w:name="Times New Roman">
    <w:panose1 w:val="02020603050405020304"/>
    <w:charset w:val="00"/>
    <w:family w:val="roman"/>
    <w:pitch w:val="variable"/>
    <w:sig w:usb0="E0002EFF" w:usb1="C000785B" w:usb2="00000009" w:usb3="00000000" w:csb0="000001FF" w:csb1="00000000"/>
    <w:embedRegular r:id="rId7" w:fontKey="{413DF55E-1F10-1741-883B-3194D35D4F06}"/>
    <w:embedItalic r:id="rId8" w:fontKey="{82873FF0-BA0C-F840-9DA5-205E0F33F3AA}"/>
  </w:font>
  <w:font w:name="Georgia">
    <w:panose1 w:val="02040502050405020303"/>
    <w:charset w:val="00"/>
    <w:family w:val="roman"/>
    <w:pitch w:val="variable"/>
    <w:sig w:usb0="00000287" w:usb1="00000000" w:usb2="00000000" w:usb3="00000000" w:csb0="0000009F" w:csb1="00000000"/>
    <w:embedRegular r:id="rId9" w:fontKey="{3B271788-088C-7441-8ECC-F5710D82B353}"/>
    <w:embedItalic r:id="rId10" w:fontKey="{FCAEE13B-AD1D-AD47-B9B2-9DE1E3D4AADC}"/>
  </w:font>
  <w:font w:name="Aptos Display">
    <w:panose1 w:val="020B0004020202020204"/>
    <w:charset w:val="00"/>
    <w:family w:val="swiss"/>
    <w:pitch w:val="variable"/>
    <w:sig w:usb0="20000287" w:usb1="00000003" w:usb2="00000000" w:usb3="00000000" w:csb0="0000019F" w:csb1="00000000"/>
    <w:embedRegular r:id="rId11" w:fontKey="{B6CAEC96-119C-7E4D-BC07-9C315AC8748B}"/>
  </w:font>
  <w:font w:name="Aptos">
    <w:panose1 w:val="020B0004020202020204"/>
    <w:charset w:val="00"/>
    <w:family w:val="swiss"/>
    <w:pitch w:val="variable"/>
    <w:sig w:usb0="20000287" w:usb1="00000003" w:usb2="00000000" w:usb3="00000000" w:csb0="0000019F" w:csb1="00000000"/>
    <w:embedRegular r:id="rId12" w:fontKey="{E2190E07-79B6-9248-A6E2-AE145B9219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BDFE" w14:textId="77777777" w:rsidR="00A303B4" w:rsidRDefault="00A303B4">
    <w:pPr>
      <w:pBdr>
        <w:top w:val="nil"/>
        <w:left w:val="nil"/>
        <w:bottom w:val="nil"/>
        <w:right w:val="nil"/>
        <w:between w:val="nil"/>
      </w:pBdr>
      <w:tabs>
        <w:tab w:val="center" w:pos="4419"/>
        <w:tab w:val="right" w:pos="8838"/>
      </w:tabs>
      <w:spacing w:after="0" w:line="240" w:lineRule="auto"/>
      <w:ind w:left="0"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D0859D" w14:textId="77777777" w:rsidR="00170BA5" w:rsidRDefault="00170BA5">
      <w:pPr>
        <w:spacing w:after="0" w:line="240" w:lineRule="auto"/>
      </w:pPr>
      <w:r>
        <w:separator/>
      </w:r>
    </w:p>
  </w:footnote>
  <w:footnote w:type="continuationSeparator" w:id="0">
    <w:p w14:paraId="4813D78A" w14:textId="77777777" w:rsidR="00170BA5" w:rsidRDefault="00170B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85160" w14:textId="77777777" w:rsidR="00A303B4" w:rsidRDefault="00A303B4">
    <w:pPr>
      <w:spacing w:after="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BAB60" w14:textId="77777777" w:rsidR="00A303B4" w:rsidRDefault="00A303B4">
    <w:pPr>
      <w:pBdr>
        <w:top w:val="nil"/>
        <w:left w:val="nil"/>
        <w:bottom w:val="nil"/>
        <w:right w:val="nil"/>
        <w:between w:val="nil"/>
      </w:pBdr>
      <w:tabs>
        <w:tab w:val="center" w:pos="4252"/>
        <w:tab w:val="right" w:pos="8504"/>
      </w:tabs>
      <w:spacing w:after="0" w:line="240" w:lineRule="auto"/>
      <w:rPr>
        <w:color w:val="000000"/>
      </w:rPr>
    </w:pPr>
  </w:p>
  <w:p w14:paraId="26BA4490" w14:textId="77777777" w:rsidR="00A303B4" w:rsidRDefault="00A303B4">
    <w:pPr>
      <w:pBdr>
        <w:top w:val="nil"/>
        <w:left w:val="nil"/>
        <w:bottom w:val="nil"/>
        <w:right w:val="nil"/>
        <w:between w:val="nil"/>
      </w:pBdr>
      <w:tabs>
        <w:tab w:val="center" w:pos="4252"/>
        <w:tab w:val="right" w:pos="8504"/>
      </w:tabs>
      <w:spacing w:after="0" w:line="240" w:lineRule="auto"/>
      <w:rPr>
        <w:color w:val="000000"/>
      </w:rPr>
    </w:pPr>
  </w:p>
  <w:tbl>
    <w:tblPr>
      <w:tblStyle w:val="a5"/>
      <w:tblW w:w="1006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0"/>
      <w:gridCol w:w="5130"/>
      <w:gridCol w:w="1412"/>
      <w:gridCol w:w="1732"/>
    </w:tblGrid>
    <w:tr w:rsidR="00A303B4" w14:paraId="2A1E7AFD" w14:textId="77777777">
      <w:trPr>
        <w:trHeight w:val="700"/>
      </w:trPr>
      <w:tc>
        <w:tcPr>
          <w:tcW w:w="1790" w:type="dxa"/>
          <w:vMerge w:val="restart"/>
        </w:tcPr>
        <w:p w14:paraId="52E5151D" w14:textId="77777777" w:rsidR="00A303B4" w:rsidRDefault="00000000">
          <w:pPr>
            <w:ind w:left="0" w:firstLine="0"/>
          </w:pPr>
          <w:r>
            <w:rPr>
              <w:noProof/>
            </w:rPr>
            <w:drawing>
              <wp:anchor distT="0" distB="0" distL="114300" distR="114300" simplePos="0" relativeHeight="251658240" behindDoc="0" locked="0" layoutInCell="1" hidden="0" allowOverlap="1" wp14:anchorId="5A7AA8A7" wp14:editId="2EA4F04D">
                <wp:simplePos x="0" y="0"/>
                <wp:positionH relativeFrom="column">
                  <wp:posOffset>305526</wp:posOffset>
                </wp:positionH>
                <wp:positionV relativeFrom="paragraph">
                  <wp:posOffset>122192</wp:posOffset>
                </wp:positionV>
                <wp:extent cx="393700" cy="749300"/>
                <wp:effectExtent l="0" t="0" r="0" b="0"/>
                <wp:wrapTopAndBottom distT="0" distB="0"/>
                <wp:docPr id="201475778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393700" cy="749300"/>
                        </a:xfrm>
                        <a:prstGeom prst="rect">
                          <a:avLst/>
                        </a:prstGeom>
                        <a:ln/>
                      </pic:spPr>
                    </pic:pic>
                  </a:graphicData>
                </a:graphic>
              </wp:anchor>
            </w:drawing>
          </w:r>
        </w:p>
      </w:tc>
      <w:tc>
        <w:tcPr>
          <w:tcW w:w="5130" w:type="dxa"/>
        </w:tcPr>
        <w:p w14:paraId="3967DA58" w14:textId="77777777" w:rsidR="00A303B4" w:rsidRDefault="00A303B4">
          <w:pPr>
            <w:ind w:left="0" w:firstLine="0"/>
            <w:jc w:val="center"/>
            <w:rPr>
              <w:b/>
            </w:rPr>
          </w:pPr>
        </w:p>
        <w:p w14:paraId="60302F85" w14:textId="77777777" w:rsidR="00A303B4" w:rsidRDefault="00000000">
          <w:pPr>
            <w:ind w:left="0" w:firstLine="0"/>
            <w:jc w:val="center"/>
            <w:rPr>
              <w:b/>
            </w:rPr>
          </w:pPr>
          <w:r>
            <w:rPr>
              <w:b/>
            </w:rPr>
            <w:t>SISTEMA DE GESTIÓN</w:t>
          </w:r>
        </w:p>
      </w:tc>
      <w:tc>
        <w:tcPr>
          <w:tcW w:w="1412" w:type="dxa"/>
        </w:tcPr>
        <w:p w14:paraId="339BDB15" w14:textId="77777777" w:rsidR="00A303B4" w:rsidRDefault="00A303B4">
          <w:pPr>
            <w:ind w:left="0" w:firstLine="0"/>
            <w:jc w:val="center"/>
            <w:rPr>
              <w:b/>
            </w:rPr>
          </w:pPr>
        </w:p>
        <w:p w14:paraId="7D307F54" w14:textId="77777777" w:rsidR="00A303B4" w:rsidRDefault="00000000">
          <w:pPr>
            <w:ind w:left="0" w:firstLine="0"/>
            <w:jc w:val="center"/>
            <w:rPr>
              <w:b/>
            </w:rPr>
          </w:pPr>
          <w:r>
            <w:rPr>
              <w:b/>
            </w:rPr>
            <w:t>CÓDIGO</w:t>
          </w:r>
        </w:p>
      </w:tc>
      <w:tc>
        <w:tcPr>
          <w:tcW w:w="1732" w:type="dxa"/>
        </w:tcPr>
        <w:p w14:paraId="4891BD64" w14:textId="77777777" w:rsidR="00A303B4" w:rsidRDefault="00A303B4">
          <w:pPr>
            <w:ind w:left="0" w:firstLine="0"/>
            <w:jc w:val="center"/>
            <w:rPr>
              <w:b/>
            </w:rPr>
          </w:pPr>
        </w:p>
        <w:p w14:paraId="1A1B732E" w14:textId="77777777" w:rsidR="00A303B4" w:rsidRDefault="00000000">
          <w:pPr>
            <w:ind w:left="0" w:firstLine="0"/>
            <w:jc w:val="center"/>
            <w:rPr>
              <w:b/>
            </w:rPr>
          </w:pPr>
          <w:r>
            <w:rPr>
              <w:b/>
            </w:rPr>
            <w:t>ICO-FO-103</w:t>
          </w:r>
        </w:p>
      </w:tc>
    </w:tr>
    <w:tr w:rsidR="00A303B4" w14:paraId="41C6289B" w14:textId="77777777">
      <w:tc>
        <w:tcPr>
          <w:tcW w:w="1790" w:type="dxa"/>
          <w:vMerge/>
        </w:tcPr>
        <w:p w14:paraId="6E60F620" w14:textId="77777777" w:rsidR="00A303B4" w:rsidRDefault="00A303B4">
          <w:pPr>
            <w:widowControl w:val="0"/>
            <w:pBdr>
              <w:top w:val="nil"/>
              <w:left w:val="nil"/>
              <w:bottom w:val="nil"/>
              <w:right w:val="nil"/>
              <w:between w:val="nil"/>
            </w:pBdr>
            <w:spacing w:line="276" w:lineRule="auto"/>
            <w:ind w:left="0" w:right="0" w:firstLine="0"/>
            <w:jc w:val="left"/>
            <w:rPr>
              <w:b/>
            </w:rPr>
          </w:pPr>
        </w:p>
      </w:tc>
      <w:tc>
        <w:tcPr>
          <w:tcW w:w="5130" w:type="dxa"/>
        </w:tcPr>
        <w:p w14:paraId="18CF2F00" w14:textId="77777777" w:rsidR="00A303B4" w:rsidRDefault="00A303B4">
          <w:pPr>
            <w:ind w:left="0" w:firstLine="0"/>
            <w:jc w:val="center"/>
            <w:rPr>
              <w:b/>
            </w:rPr>
          </w:pPr>
        </w:p>
        <w:p w14:paraId="5F4AD2C3" w14:textId="77777777" w:rsidR="00A303B4" w:rsidRDefault="00000000">
          <w:pPr>
            <w:ind w:left="0" w:firstLine="0"/>
            <w:jc w:val="center"/>
            <w:rPr>
              <w:b/>
            </w:rPr>
          </w:pPr>
          <w:r>
            <w:rPr>
              <w:b/>
            </w:rPr>
            <w:t>PROPUESTA TÉCNICO ECONÓMICA</w:t>
          </w:r>
        </w:p>
      </w:tc>
      <w:tc>
        <w:tcPr>
          <w:tcW w:w="1412" w:type="dxa"/>
        </w:tcPr>
        <w:p w14:paraId="548472C8" w14:textId="77777777" w:rsidR="00A303B4" w:rsidRDefault="00A303B4">
          <w:pPr>
            <w:ind w:left="0" w:firstLine="0"/>
            <w:jc w:val="center"/>
            <w:rPr>
              <w:b/>
            </w:rPr>
          </w:pPr>
        </w:p>
        <w:p w14:paraId="78344ABB" w14:textId="77777777" w:rsidR="00A303B4" w:rsidRDefault="00000000">
          <w:pPr>
            <w:ind w:left="0" w:firstLine="0"/>
            <w:jc w:val="center"/>
            <w:rPr>
              <w:b/>
            </w:rPr>
          </w:pPr>
          <w:r>
            <w:rPr>
              <w:b/>
            </w:rPr>
            <w:t>VERSIÓN</w:t>
          </w:r>
        </w:p>
      </w:tc>
      <w:tc>
        <w:tcPr>
          <w:tcW w:w="1732" w:type="dxa"/>
        </w:tcPr>
        <w:p w14:paraId="0923CD3E" w14:textId="77777777" w:rsidR="00A303B4" w:rsidRDefault="00A303B4">
          <w:pPr>
            <w:ind w:left="0" w:firstLine="0"/>
            <w:jc w:val="center"/>
            <w:rPr>
              <w:b/>
            </w:rPr>
          </w:pPr>
        </w:p>
        <w:p w14:paraId="3D8566D1" w14:textId="77777777" w:rsidR="00A303B4" w:rsidRDefault="00000000">
          <w:pPr>
            <w:ind w:left="0" w:firstLine="0"/>
            <w:jc w:val="center"/>
            <w:rPr>
              <w:b/>
            </w:rPr>
          </w:pPr>
          <w:r>
            <w:rPr>
              <w:b/>
            </w:rPr>
            <w:t>9</w:t>
          </w:r>
        </w:p>
      </w:tc>
    </w:tr>
  </w:tbl>
  <w:p w14:paraId="6A10A37D" w14:textId="77777777" w:rsidR="00A303B4" w:rsidRDefault="00A303B4">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985E3" w14:textId="77777777" w:rsidR="00A303B4" w:rsidRDefault="00A303B4">
    <w:pPr>
      <w:widowControl w:val="0"/>
      <w:pBdr>
        <w:top w:val="nil"/>
        <w:left w:val="nil"/>
        <w:bottom w:val="nil"/>
        <w:right w:val="nil"/>
        <w:between w:val="nil"/>
      </w:pBdr>
      <w:spacing w:after="0" w:line="276" w:lineRule="auto"/>
      <w:ind w:left="0" w:right="0" w:firstLine="0"/>
      <w:jc w:val="left"/>
      <w:rPr>
        <w:color w:val="000000"/>
      </w:rPr>
    </w:pPr>
  </w:p>
  <w:tbl>
    <w:tblPr>
      <w:tblStyle w:val="a6"/>
      <w:tblpPr w:vertAnchor="page" w:horzAnchor="page" w:tblpX="850" w:tblpY="730"/>
      <w:tblW w:w="9922" w:type="dxa"/>
      <w:tblInd w:w="0" w:type="dxa"/>
      <w:tblLayout w:type="fixed"/>
      <w:tblLook w:val="0400" w:firstRow="0" w:lastRow="0" w:firstColumn="0" w:lastColumn="0" w:noHBand="0" w:noVBand="1"/>
    </w:tblPr>
    <w:tblGrid>
      <w:gridCol w:w="1944"/>
      <w:gridCol w:w="5424"/>
      <w:gridCol w:w="1560"/>
      <w:gridCol w:w="994"/>
    </w:tblGrid>
    <w:tr w:rsidR="00A303B4" w14:paraId="03E37B07" w14:textId="77777777">
      <w:trPr>
        <w:trHeight w:val="576"/>
      </w:trPr>
      <w:tc>
        <w:tcPr>
          <w:tcW w:w="1944" w:type="dxa"/>
          <w:vMerge w:val="restart"/>
          <w:tcBorders>
            <w:top w:val="single" w:sz="4" w:space="0" w:color="000000"/>
            <w:left w:val="single" w:sz="4" w:space="0" w:color="000000"/>
            <w:bottom w:val="single" w:sz="4" w:space="0" w:color="000000"/>
            <w:right w:val="single" w:sz="4" w:space="0" w:color="000000"/>
          </w:tcBorders>
        </w:tcPr>
        <w:p w14:paraId="40620904" w14:textId="77777777" w:rsidR="00A303B4" w:rsidRDefault="00000000">
          <w:pPr>
            <w:tabs>
              <w:tab w:val="center" w:pos="1150"/>
            </w:tabs>
            <w:spacing w:line="259" w:lineRule="auto"/>
            <w:ind w:left="0" w:righ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rPr>
              <w:noProof/>
            </w:rPr>
            <w:drawing>
              <wp:inline distT="0" distB="0" distL="0" distR="0" wp14:anchorId="08A38774" wp14:editId="04901994">
                <wp:extent cx="386624" cy="754380"/>
                <wp:effectExtent l="0" t="0" r="0" b="0"/>
                <wp:docPr id="201475777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386624" cy="754380"/>
                        </a:xfrm>
                        <a:prstGeom prst="rect">
                          <a:avLst/>
                        </a:prstGeom>
                        <a:ln/>
                      </pic:spPr>
                    </pic:pic>
                  </a:graphicData>
                </a:graphic>
              </wp:inline>
            </w:drawing>
          </w:r>
        </w:p>
      </w:tc>
      <w:tc>
        <w:tcPr>
          <w:tcW w:w="5424" w:type="dxa"/>
          <w:tcBorders>
            <w:top w:val="single" w:sz="4" w:space="0" w:color="000000"/>
            <w:left w:val="single" w:sz="4" w:space="0" w:color="000000"/>
            <w:bottom w:val="single" w:sz="4" w:space="0" w:color="000000"/>
            <w:right w:val="single" w:sz="4" w:space="0" w:color="000000"/>
          </w:tcBorders>
          <w:vAlign w:val="center"/>
        </w:tcPr>
        <w:p w14:paraId="0C00B719" w14:textId="77777777" w:rsidR="00A303B4" w:rsidRDefault="00000000">
          <w:pPr>
            <w:spacing w:line="259" w:lineRule="auto"/>
            <w:ind w:left="81" w:right="0" w:firstLine="0"/>
            <w:jc w:val="center"/>
          </w:pPr>
          <w:r>
            <w:rPr>
              <w:b/>
              <w:sz w:val="24"/>
              <w:szCs w:val="24"/>
            </w:rPr>
            <w:t xml:space="preserve">SISTEMA DE GESTIÓN </w:t>
          </w:r>
        </w:p>
      </w:tc>
      <w:tc>
        <w:tcPr>
          <w:tcW w:w="1560" w:type="dxa"/>
          <w:tcBorders>
            <w:top w:val="single" w:sz="4" w:space="0" w:color="000000"/>
            <w:left w:val="single" w:sz="4" w:space="0" w:color="000000"/>
            <w:bottom w:val="single" w:sz="4" w:space="0" w:color="000000"/>
            <w:right w:val="single" w:sz="4" w:space="0" w:color="000000"/>
          </w:tcBorders>
        </w:tcPr>
        <w:p w14:paraId="127CE8FE" w14:textId="77777777" w:rsidR="00A303B4" w:rsidRDefault="00000000">
          <w:pPr>
            <w:spacing w:line="259" w:lineRule="auto"/>
            <w:ind w:left="0" w:right="0" w:firstLine="0"/>
            <w:jc w:val="center"/>
          </w:pPr>
          <w:r>
            <w:rPr>
              <w:sz w:val="18"/>
              <w:szCs w:val="18"/>
            </w:rPr>
            <w:t xml:space="preserve">Código del documento </w:t>
          </w:r>
        </w:p>
      </w:tc>
      <w:tc>
        <w:tcPr>
          <w:tcW w:w="994" w:type="dxa"/>
          <w:tcBorders>
            <w:top w:val="single" w:sz="4" w:space="0" w:color="000000"/>
            <w:left w:val="single" w:sz="4" w:space="0" w:color="000000"/>
            <w:bottom w:val="single" w:sz="4" w:space="0" w:color="000000"/>
            <w:right w:val="single" w:sz="4" w:space="0" w:color="000000"/>
          </w:tcBorders>
        </w:tcPr>
        <w:p w14:paraId="5D030082" w14:textId="77777777" w:rsidR="00A303B4" w:rsidRDefault="00000000">
          <w:pPr>
            <w:spacing w:line="259" w:lineRule="auto"/>
            <w:ind w:left="0" w:right="0" w:firstLine="0"/>
            <w:jc w:val="left"/>
          </w:pPr>
          <w:r>
            <w:rPr>
              <w:rFonts w:ascii="Times New Roman" w:eastAsia="Times New Roman" w:hAnsi="Times New Roman" w:cs="Times New Roman"/>
              <w:i/>
              <w:sz w:val="16"/>
              <w:szCs w:val="16"/>
            </w:rPr>
            <w:t xml:space="preserve"> </w:t>
          </w:r>
        </w:p>
        <w:p w14:paraId="573769D2" w14:textId="77777777" w:rsidR="00A303B4" w:rsidRDefault="00000000">
          <w:pPr>
            <w:spacing w:line="259" w:lineRule="auto"/>
            <w:ind w:left="118" w:right="0" w:firstLine="0"/>
            <w:jc w:val="left"/>
          </w:pPr>
          <w:r>
            <w:rPr>
              <w:b/>
              <w:sz w:val="16"/>
              <w:szCs w:val="16"/>
            </w:rPr>
            <w:t xml:space="preserve">ICO-FO-103 </w:t>
          </w:r>
        </w:p>
      </w:tc>
    </w:tr>
    <w:tr w:rsidR="00A303B4" w14:paraId="42BBCB08" w14:textId="77777777">
      <w:trPr>
        <w:trHeight w:val="907"/>
      </w:trPr>
      <w:tc>
        <w:tcPr>
          <w:tcW w:w="1944" w:type="dxa"/>
          <w:vMerge/>
          <w:tcBorders>
            <w:top w:val="single" w:sz="4" w:space="0" w:color="000000"/>
            <w:left w:val="single" w:sz="4" w:space="0" w:color="000000"/>
            <w:bottom w:val="single" w:sz="4" w:space="0" w:color="000000"/>
            <w:right w:val="single" w:sz="4" w:space="0" w:color="000000"/>
          </w:tcBorders>
        </w:tcPr>
        <w:p w14:paraId="48F377EF" w14:textId="77777777" w:rsidR="00A303B4" w:rsidRDefault="00A303B4">
          <w:pPr>
            <w:widowControl w:val="0"/>
            <w:pBdr>
              <w:top w:val="nil"/>
              <w:left w:val="nil"/>
              <w:bottom w:val="nil"/>
              <w:right w:val="nil"/>
              <w:between w:val="nil"/>
            </w:pBdr>
            <w:spacing w:line="276" w:lineRule="auto"/>
            <w:ind w:left="0" w:right="0" w:firstLine="0"/>
            <w:jc w:val="left"/>
          </w:pPr>
        </w:p>
      </w:tc>
      <w:tc>
        <w:tcPr>
          <w:tcW w:w="5424" w:type="dxa"/>
          <w:tcBorders>
            <w:top w:val="single" w:sz="4" w:space="0" w:color="000000"/>
            <w:left w:val="single" w:sz="4" w:space="0" w:color="000000"/>
            <w:bottom w:val="single" w:sz="4" w:space="0" w:color="000000"/>
            <w:right w:val="single" w:sz="4" w:space="0" w:color="000000"/>
          </w:tcBorders>
        </w:tcPr>
        <w:p w14:paraId="3F4CF519" w14:textId="77777777" w:rsidR="00A303B4" w:rsidRDefault="00000000">
          <w:pPr>
            <w:spacing w:line="259" w:lineRule="auto"/>
            <w:ind w:left="0" w:right="0" w:firstLine="0"/>
            <w:jc w:val="left"/>
          </w:pPr>
          <w:r>
            <w:rPr>
              <w:rFonts w:ascii="Times New Roman" w:eastAsia="Times New Roman" w:hAnsi="Times New Roman" w:cs="Times New Roman"/>
              <w:i/>
              <w:sz w:val="24"/>
              <w:szCs w:val="24"/>
            </w:rPr>
            <w:t xml:space="preserve"> </w:t>
          </w:r>
        </w:p>
        <w:p w14:paraId="0663A1CB" w14:textId="77777777" w:rsidR="00A303B4" w:rsidRDefault="00000000">
          <w:pPr>
            <w:spacing w:line="259" w:lineRule="auto"/>
            <w:ind w:left="105" w:right="0" w:firstLine="0"/>
            <w:jc w:val="center"/>
          </w:pPr>
          <w:r>
            <w:rPr>
              <w:b/>
              <w:sz w:val="24"/>
              <w:szCs w:val="24"/>
            </w:rPr>
            <w:t xml:space="preserve">PROPUESTA TÉCNICO-ECONÓMICA </w:t>
          </w:r>
        </w:p>
      </w:tc>
      <w:tc>
        <w:tcPr>
          <w:tcW w:w="1560" w:type="dxa"/>
          <w:tcBorders>
            <w:top w:val="single" w:sz="4" w:space="0" w:color="000000"/>
            <w:left w:val="single" w:sz="4" w:space="0" w:color="000000"/>
            <w:bottom w:val="single" w:sz="4" w:space="0" w:color="000000"/>
            <w:right w:val="single" w:sz="4" w:space="0" w:color="000000"/>
          </w:tcBorders>
        </w:tcPr>
        <w:p w14:paraId="374296D4" w14:textId="77777777" w:rsidR="00A303B4" w:rsidRDefault="00000000">
          <w:pPr>
            <w:spacing w:after="9" w:line="259" w:lineRule="auto"/>
            <w:ind w:left="126" w:right="0" w:firstLine="0"/>
            <w:jc w:val="center"/>
          </w:pPr>
          <w:r>
            <w:rPr>
              <w:sz w:val="18"/>
              <w:szCs w:val="18"/>
            </w:rPr>
            <w:t xml:space="preserve"> </w:t>
          </w:r>
        </w:p>
        <w:p w14:paraId="10A111B2" w14:textId="77777777" w:rsidR="00A303B4" w:rsidRDefault="00000000">
          <w:pPr>
            <w:spacing w:line="259" w:lineRule="auto"/>
            <w:ind w:left="86" w:right="0" w:firstLine="0"/>
            <w:jc w:val="center"/>
          </w:pPr>
          <w:r>
            <w:rPr>
              <w:sz w:val="18"/>
              <w:szCs w:val="18"/>
            </w:rPr>
            <w:t xml:space="preserve">Versión </w:t>
          </w:r>
        </w:p>
        <w:p w14:paraId="0E308281" w14:textId="77777777" w:rsidR="00A303B4" w:rsidRDefault="00000000">
          <w:pPr>
            <w:spacing w:after="23" w:line="259" w:lineRule="auto"/>
            <w:ind w:left="0" w:right="0" w:firstLine="0"/>
            <w:jc w:val="left"/>
          </w:pPr>
          <w:r>
            <w:rPr>
              <w:rFonts w:ascii="Times New Roman" w:eastAsia="Times New Roman" w:hAnsi="Times New Roman" w:cs="Times New Roman"/>
              <w:i/>
              <w:sz w:val="14"/>
              <w:szCs w:val="14"/>
            </w:rPr>
            <w:t xml:space="preserve"> </w:t>
          </w:r>
        </w:p>
        <w:p w14:paraId="760B421C" w14:textId="77777777" w:rsidR="00A303B4" w:rsidRDefault="00000000">
          <w:pPr>
            <w:spacing w:line="259" w:lineRule="auto"/>
            <w:ind w:left="123" w:right="0" w:firstLine="0"/>
            <w:jc w:val="center"/>
          </w:pPr>
          <w:r>
            <w:rPr>
              <w:sz w:val="18"/>
              <w:szCs w:val="18"/>
            </w:rPr>
            <w:t xml:space="preserve"> </w:t>
          </w:r>
        </w:p>
      </w:tc>
      <w:tc>
        <w:tcPr>
          <w:tcW w:w="994" w:type="dxa"/>
          <w:tcBorders>
            <w:top w:val="single" w:sz="4" w:space="0" w:color="000000"/>
            <w:left w:val="single" w:sz="4" w:space="0" w:color="000000"/>
            <w:bottom w:val="single" w:sz="4" w:space="0" w:color="000000"/>
            <w:right w:val="single" w:sz="4" w:space="0" w:color="000000"/>
          </w:tcBorders>
        </w:tcPr>
        <w:p w14:paraId="28F435AB" w14:textId="77777777" w:rsidR="00A303B4" w:rsidRDefault="00000000">
          <w:pPr>
            <w:spacing w:after="9" w:line="259" w:lineRule="auto"/>
            <w:ind w:left="121" w:right="0" w:firstLine="0"/>
            <w:jc w:val="center"/>
          </w:pPr>
          <w:r>
            <w:rPr>
              <w:b/>
              <w:sz w:val="18"/>
              <w:szCs w:val="18"/>
            </w:rPr>
            <w:t xml:space="preserve"> </w:t>
          </w:r>
        </w:p>
        <w:p w14:paraId="3BBBA096" w14:textId="77777777" w:rsidR="00A303B4" w:rsidRDefault="00000000">
          <w:pPr>
            <w:spacing w:line="259" w:lineRule="auto"/>
            <w:ind w:left="81" w:right="0" w:firstLine="0"/>
            <w:jc w:val="center"/>
          </w:pPr>
          <w:r>
            <w:rPr>
              <w:b/>
              <w:sz w:val="18"/>
              <w:szCs w:val="18"/>
            </w:rPr>
            <w:t xml:space="preserve">8 </w:t>
          </w:r>
        </w:p>
        <w:p w14:paraId="280C6E90" w14:textId="77777777" w:rsidR="00A303B4" w:rsidRDefault="00000000">
          <w:pPr>
            <w:spacing w:after="23" w:line="259" w:lineRule="auto"/>
            <w:ind w:left="0" w:right="0" w:firstLine="0"/>
            <w:jc w:val="left"/>
          </w:pPr>
          <w:r>
            <w:rPr>
              <w:rFonts w:ascii="Times New Roman" w:eastAsia="Times New Roman" w:hAnsi="Times New Roman" w:cs="Times New Roman"/>
              <w:i/>
              <w:sz w:val="14"/>
              <w:szCs w:val="14"/>
            </w:rPr>
            <w:t xml:space="preserve"> </w:t>
          </w:r>
        </w:p>
        <w:p w14:paraId="7FFA5C81" w14:textId="77777777" w:rsidR="00A303B4" w:rsidRDefault="00000000">
          <w:pPr>
            <w:spacing w:line="259" w:lineRule="auto"/>
            <w:ind w:left="121" w:right="0" w:firstLine="0"/>
            <w:jc w:val="center"/>
          </w:pPr>
          <w:r>
            <w:rPr>
              <w:b/>
              <w:sz w:val="18"/>
              <w:szCs w:val="18"/>
            </w:rPr>
            <w:t xml:space="preserve"> </w:t>
          </w:r>
        </w:p>
      </w:tc>
    </w:tr>
  </w:tbl>
  <w:p w14:paraId="3968C9A6" w14:textId="77777777" w:rsidR="00A303B4" w:rsidRDefault="00000000">
    <w:pPr>
      <w:spacing w:after="0" w:line="259" w:lineRule="auto"/>
      <w:ind w:left="0" w:right="0" w:firstLine="0"/>
      <w:jc w:val="left"/>
    </w:pPr>
    <w:r>
      <w:rPr>
        <w:noProof/>
      </w:rPr>
      <w:drawing>
        <wp:anchor distT="0" distB="0" distL="114300" distR="114300" simplePos="0" relativeHeight="251659264" behindDoc="0" locked="0" layoutInCell="1" hidden="0" allowOverlap="1" wp14:anchorId="2731EB3B" wp14:editId="4119ED35">
          <wp:simplePos x="0" y="0"/>
          <wp:positionH relativeFrom="page">
            <wp:posOffset>0</wp:posOffset>
          </wp:positionH>
          <wp:positionV relativeFrom="page">
            <wp:posOffset>1903</wp:posOffset>
          </wp:positionV>
          <wp:extent cx="7555865" cy="228596"/>
          <wp:effectExtent l="0" t="0" r="0" b="0"/>
          <wp:wrapSquare wrapText="bothSides" distT="0" distB="0" distL="114300" distR="114300"/>
          <wp:docPr id="201475777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
                  <a:srcRect/>
                  <a:stretch>
                    <a:fillRect/>
                  </a:stretch>
                </pic:blipFill>
                <pic:spPr>
                  <a:xfrm>
                    <a:off x="0" y="0"/>
                    <a:ext cx="7555865" cy="228596"/>
                  </a:xfrm>
                  <a:prstGeom prst="rect">
                    <a:avLst/>
                  </a:prstGeom>
                  <a:ln/>
                </pic:spPr>
              </pic:pic>
            </a:graphicData>
          </a:graphic>
        </wp:anchor>
      </w:drawing>
    </w:r>
    <w:r>
      <w:rPr>
        <w:rFonts w:ascii="Times New Roman" w:eastAsia="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03E23"/>
    <w:multiLevelType w:val="multilevel"/>
    <w:tmpl w:val="0F1CF07A"/>
    <w:lvl w:ilvl="0">
      <w:start w:val="1"/>
      <w:numFmt w:val="bullet"/>
      <w:lvlText w:val="o"/>
      <w:lvlJc w:val="left"/>
      <w:pPr>
        <w:ind w:left="1428" w:hanging="360"/>
      </w:pPr>
      <w:rPr>
        <w:rFonts w:ascii="Courier New" w:eastAsia="Courier New" w:hAnsi="Courier New" w:cs="Courier New"/>
      </w:rPr>
    </w:lvl>
    <w:lvl w:ilvl="1">
      <w:start w:val="1"/>
      <w:numFmt w:val="bullet"/>
      <w:lvlText w:val="o"/>
      <w:lvlJc w:val="left"/>
      <w:pPr>
        <w:ind w:left="2868" w:hanging="360"/>
      </w:pPr>
      <w:rPr>
        <w:rFonts w:ascii="Courier New" w:eastAsia="Courier New" w:hAnsi="Courier New" w:cs="Courier New"/>
      </w:rPr>
    </w:lvl>
    <w:lvl w:ilvl="2">
      <w:start w:val="1"/>
      <w:numFmt w:val="bullet"/>
      <w:lvlText w:val="▪"/>
      <w:lvlJc w:val="left"/>
      <w:pPr>
        <w:ind w:left="3588" w:hanging="360"/>
      </w:pPr>
      <w:rPr>
        <w:rFonts w:ascii="Noto Sans Symbols" w:eastAsia="Noto Sans Symbols" w:hAnsi="Noto Sans Symbols" w:cs="Noto Sans Symbols"/>
      </w:rPr>
    </w:lvl>
    <w:lvl w:ilvl="3">
      <w:start w:val="1"/>
      <w:numFmt w:val="bullet"/>
      <w:lvlText w:val="●"/>
      <w:lvlJc w:val="left"/>
      <w:pPr>
        <w:ind w:left="4308" w:hanging="360"/>
      </w:pPr>
      <w:rPr>
        <w:rFonts w:ascii="Noto Sans Symbols" w:eastAsia="Noto Sans Symbols" w:hAnsi="Noto Sans Symbols" w:cs="Noto Sans Symbols"/>
      </w:rPr>
    </w:lvl>
    <w:lvl w:ilvl="4">
      <w:start w:val="1"/>
      <w:numFmt w:val="bullet"/>
      <w:lvlText w:val="o"/>
      <w:lvlJc w:val="left"/>
      <w:pPr>
        <w:ind w:left="5028" w:hanging="360"/>
      </w:pPr>
      <w:rPr>
        <w:rFonts w:ascii="Courier New" w:eastAsia="Courier New" w:hAnsi="Courier New" w:cs="Courier New"/>
      </w:rPr>
    </w:lvl>
    <w:lvl w:ilvl="5">
      <w:start w:val="1"/>
      <w:numFmt w:val="bullet"/>
      <w:lvlText w:val="▪"/>
      <w:lvlJc w:val="left"/>
      <w:pPr>
        <w:ind w:left="5748" w:hanging="360"/>
      </w:pPr>
      <w:rPr>
        <w:rFonts w:ascii="Noto Sans Symbols" w:eastAsia="Noto Sans Symbols" w:hAnsi="Noto Sans Symbols" w:cs="Noto Sans Symbols"/>
      </w:rPr>
    </w:lvl>
    <w:lvl w:ilvl="6">
      <w:start w:val="1"/>
      <w:numFmt w:val="bullet"/>
      <w:lvlText w:val="●"/>
      <w:lvlJc w:val="left"/>
      <w:pPr>
        <w:ind w:left="6468" w:hanging="360"/>
      </w:pPr>
      <w:rPr>
        <w:rFonts w:ascii="Noto Sans Symbols" w:eastAsia="Noto Sans Symbols" w:hAnsi="Noto Sans Symbols" w:cs="Noto Sans Symbols"/>
      </w:rPr>
    </w:lvl>
    <w:lvl w:ilvl="7">
      <w:start w:val="1"/>
      <w:numFmt w:val="bullet"/>
      <w:lvlText w:val="o"/>
      <w:lvlJc w:val="left"/>
      <w:pPr>
        <w:ind w:left="7188" w:hanging="360"/>
      </w:pPr>
      <w:rPr>
        <w:rFonts w:ascii="Courier New" w:eastAsia="Courier New" w:hAnsi="Courier New" w:cs="Courier New"/>
      </w:rPr>
    </w:lvl>
    <w:lvl w:ilvl="8">
      <w:start w:val="1"/>
      <w:numFmt w:val="bullet"/>
      <w:lvlText w:val="▪"/>
      <w:lvlJc w:val="left"/>
      <w:pPr>
        <w:ind w:left="7908" w:hanging="360"/>
      </w:pPr>
      <w:rPr>
        <w:rFonts w:ascii="Noto Sans Symbols" w:eastAsia="Noto Sans Symbols" w:hAnsi="Noto Sans Symbols" w:cs="Noto Sans Symbols"/>
      </w:rPr>
    </w:lvl>
  </w:abstractNum>
  <w:abstractNum w:abstractNumId="1" w15:restartNumberingAfterBreak="0">
    <w:nsid w:val="066E54D7"/>
    <w:multiLevelType w:val="multilevel"/>
    <w:tmpl w:val="EF40FA06"/>
    <w:lvl w:ilvl="0">
      <w:start w:val="1"/>
      <w:numFmt w:val="bullet"/>
      <w:lvlText w:val="o"/>
      <w:lvlJc w:val="left"/>
      <w:pPr>
        <w:ind w:left="1428" w:hanging="360"/>
      </w:pPr>
      <w:rPr>
        <w:rFonts w:ascii="Courier New" w:eastAsia="Courier New" w:hAnsi="Courier New" w:cs="Courier New"/>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 w15:restartNumberingAfterBreak="0">
    <w:nsid w:val="06964854"/>
    <w:multiLevelType w:val="multilevel"/>
    <w:tmpl w:val="0E2272BE"/>
    <w:lvl w:ilvl="0">
      <w:start w:val="7"/>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295D08"/>
    <w:multiLevelType w:val="multilevel"/>
    <w:tmpl w:val="7F60F2A0"/>
    <w:lvl w:ilvl="0">
      <w:start w:val="1"/>
      <w:numFmt w:val="decimal"/>
      <w:lvlText w:val="%1."/>
      <w:lvlJc w:val="left"/>
      <w:pPr>
        <w:ind w:left="498" w:hanging="360"/>
      </w:pPr>
      <w:rPr>
        <w:color w:val="000000"/>
      </w:rPr>
    </w:lvl>
    <w:lvl w:ilvl="1">
      <w:start w:val="1"/>
      <w:numFmt w:val="lowerLetter"/>
      <w:lvlText w:val="%2."/>
      <w:lvlJc w:val="left"/>
      <w:pPr>
        <w:ind w:left="1218" w:hanging="360"/>
      </w:pPr>
    </w:lvl>
    <w:lvl w:ilvl="2">
      <w:start w:val="1"/>
      <w:numFmt w:val="lowerRoman"/>
      <w:lvlText w:val="%3."/>
      <w:lvlJc w:val="right"/>
      <w:pPr>
        <w:ind w:left="1938" w:hanging="180"/>
      </w:pPr>
    </w:lvl>
    <w:lvl w:ilvl="3">
      <w:start w:val="1"/>
      <w:numFmt w:val="decimal"/>
      <w:lvlText w:val="%4."/>
      <w:lvlJc w:val="left"/>
      <w:pPr>
        <w:ind w:left="2658" w:hanging="360"/>
      </w:pPr>
    </w:lvl>
    <w:lvl w:ilvl="4">
      <w:start w:val="1"/>
      <w:numFmt w:val="lowerLetter"/>
      <w:lvlText w:val="%5."/>
      <w:lvlJc w:val="left"/>
      <w:pPr>
        <w:ind w:left="3378" w:hanging="360"/>
      </w:pPr>
    </w:lvl>
    <w:lvl w:ilvl="5">
      <w:start w:val="1"/>
      <w:numFmt w:val="lowerRoman"/>
      <w:lvlText w:val="%6."/>
      <w:lvlJc w:val="right"/>
      <w:pPr>
        <w:ind w:left="4098" w:hanging="180"/>
      </w:pPr>
    </w:lvl>
    <w:lvl w:ilvl="6">
      <w:start w:val="1"/>
      <w:numFmt w:val="decimal"/>
      <w:lvlText w:val="%7."/>
      <w:lvlJc w:val="left"/>
      <w:pPr>
        <w:ind w:left="4818" w:hanging="360"/>
      </w:pPr>
    </w:lvl>
    <w:lvl w:ilvl="7">
      <w:start w:val="1"/>
      <w:numFmt w:val="lowerLetter"/>
      <w:lvlText w:val="%8."/>
      <w:lvlJc w:val="left"/>
      <w:pPr>
        <w:ind w:left="5538" w:hanging="360"/>
      </w:pPr>
    </w:lvl>
    <w:lvl w:ilvl="8">
      <w:start w:val="1"/>
      <w:numFmt w:val="lowerRoman"/>
      <w:lvlText w:val="%9."/>
      <w:lvlJc w:val="right"/>
      <w:pPr>
        <w:ind w:left="6258" w:hanging="180"/>
      </w:pPr>
    </w:lvl>
  </w:abstractNum>
  <w:abstractNum w:abstractNumId="4" w15:restartNumberingAfterBreak="0">
    <w:nsid w:val="31E84AB2"/>
    <w:multiLevelType w:val="multilevel"/>
    <w:tmpl w:val="CE36906E"/>
    <w:lvl w:ilvl="0">
      <w:start w:val="7"/>
      <w:numFmt w:val="bullet"/>
      <w:lvlText w:val="-"/>
      <w:lvlJc w:val="left"/>
      <w:pPr>
        <w:ind w:left="1776" w:hanging="360"/>
      </w:pPr>
      <w:rPr>
        <w:rFonts w:ascii="Calibri" w:eastAsia="Calibri" w:hAnsi="Calibri" w:cs="Calibri"/>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5" w15:restartNumberingAfterBreak="0">
    <w:nsid w:val="54C41E75"/>
    <w:multiLevelType w:val="multilevel"/>
    <w:tmpl w:val="6EBCAA94"/>
    <w:lvl w:ilvl="0">
      <w:start w:val="1"/>
      <w:numFmt w:val="bullet"/>
      <w:lvlText w:val="o"/>
      <w:lvlJc w:val="left"/>
      <w:pPr>
        <w:ind w:left="2844" w:hanging="360"/>
      </w:pPr>
      <w:rPr>
        <w:rFonts w:ascii="Courier New" w:eastAsia="Courier New" w:hAnsi="Courier New" w:cs="Courier New"/>
      </w:rPr>
    </w:lvl>
    <w:lvl w:ilvl="1">
      <w:start w:val="1"/>
      <w:numFmt w:val="bullet"/>
      <w:lvlText w:val="o"/>
      <w:lvlJc w:val="left"/>
      <w:pPr>
        <w:ind w:left="4284" w:hanging="360"/>
      </w:pPr>
      <w:rPr>
        <w:rFonts w:ascii="Courier New" w:eastAsia="Courier New" w:hAnsi="Courier New" w:cs="Courier New"/>
      </w:rPr>
    </w:lvl>
    <w:lvl w:ilvl="2">
      <w:start w:val="1"/>
      <w:numFmt w:val="bullet"/>
      <w:lvlText w:val="▪"/>
      <w:lvlJc w:val="left"/>
      <w:pPr>
        <w:ind w:left="5004" w:hanging="360"/>
      </w:pPr>
      <w:rPr>
        <w:rFonts w:ascii="Noto Sans Symbols" w:eastAsia="Noto Sans Symbols" w:hAnsi="Noto Sans Symbols" w:cs="Noto Sans Symbols"/>
      </w:rPr>
    </w:lvl>
    <w:lvl w:ilvl="3">
      <w:start w:val="1"/>
      <w:numFmt w:val="bullet"/>
      <w:lvlText w:val="●"/>
      <w:lvlJc w:val="left"/>
      <w:pPr>
        <w:ind w:left="5724" w:hanging="360"/>
      </w:pPr>
      <w:rPr>
        <w:rFonts w:ascii="Noto Sans Symbols" w:eastAsia="Noto Sans Symbols" w:hAnsi="Noto Sans Symbols" w:cs="Noto Sans Symbols"/>
      </w:rPr>
    </w:lvl>
    <w:lvl w:ilvl="4">
      <w:start w:val="1"/>
      <w:numFmt w:val="bullet"/>
      <w:lvlText w:val="o"/>
      <w:lvlJc w:val="left"/>
      <w:pPr>
        <w:ind w:left="6444" w:hanging="360"/>
      </w:pPr>
      <w:rPr>
        <w:rFonts w:ascii="Courier New" w:eastAsia="Courier New" w:hAnsi="Courier New" w:cs="Courier New"/>
      </w:rPr>
    </w:lvl>
    <w:lvl w:ilvl="5">
      <w:start w:val="1"/>
      <w:numFmt w:val="bullet"/>
      <w:lvlText w:val="▪"/>
      <w:lvlJc w:val="left"/>
      <w:pPr>
        <w:ind w:left="7164" w:hanging="360"/>
      </w:pPr>
      <w:rPr>
        <w:rFonts w:ascii="Noto Sans Symbols" w:eastAsia="Noto Sans Symbols" w:hAnsi="Noto Sans Symbols" w:cs="Noto Sans Symbols"/>
      </w:rPr>
    </w:lvl>
    <w:lvl w:ilvl="6">
      <w:start w:val="1"/>
      <w:numFmt w:val="bullet"/>
      <w:lvlText w:val="●"/>
      <w:lvlJc w:val="left"/>
      <w:pPr>
        <w:ind w:left="7884" w:hanging="360"/>
      </w:pPr>
      <w:rPr>
        <w:rFonts w:ascii="Noto Sans Symbols" w:eastAsia="Noto Sans Symbols" w:hAnsi="Noto Sans Symbols" w:cs="Noto Sans Symbols"/>
      </w:rPr>
    </w:lvl>
    <w:lvl w:ilvl="7">
      <w:start w:val="1"/>
      <w:numFmt w:val="bullet"/>
      <w:lvlText w:val="o"/>
      <w:lvlJc w:val="left"/>
      <w:pPr>
        <w:ind w:left="8604" w:hanging="360"/>
      </w:pPr>
      <w:rPr>
        <w:rFonts w:ascii="Courier New" w:eastAsia="Courier New" w:hAnsi="Courier New" w:cs="Courier New"/>
      </w:rPr>
    </w:lvl>
    <w:lvl w:ilvl="8">
      <w:start w:val="1"/>
      <w:numFmt w:val="bullet"/>
      <w:lvlText w:val="▪"/>
      <w:lvlJc w:val="left"/>
      <w:pPr>
        <w:ind w:left="9324" w:hanging="360"/>
      </w:pPr>
      <w:rPr>
        <w:rFonts w:ascii="Noto Sans Symbols" w:eastAsia="Noto Sans Symbols" w:hAnsi="Noto Sans Symbols" w:cs="Noto Sans Symbols"/>
      </w:rPr>
    </w:lvl>
  </w:abstractNum>
  <w:num w:numId="1" w16cid:durableId="1909345154">
    <w:abstractNumId w:val="4"/>
  </w:num>
  <w:num w:numId="2" w16cid:durableId="1489785292">
    <w:abstractNumId w:val="0"/>
  </w:num>
  <w:num w:numId="3" w16cid:durableId="940913525">
    <w:abstractNumId w:val="5"/>
  </w:num>
  <w:num w:numId="4" w16cid:durableId="424426151">
    <w:abstractNumId w:val="2"/>
  </w:num>
  <w:num w:numId="5" w16cid:durableId="1567256457">
    <w:abstractNumId w:val="1"/>
  </w:num>
  <w:num w:numId="6" w16cid:durableId="12064090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3B4"/>
    <w:rsid w:val="00014055"/>
    <w:rsid w:val="00024304"/>
    <w:rsid w:val="000730D5"/>
    <w:rsid w:val="000D548B"/>
    <w:rsid w:val="001049FF"/>
    <w:rsid w:val="00170BA5"/>
    <w:rsid w:val="00177F43"/>
    <w:rsid w:val="00185220"/>
    <w:rsid w:val="001B2B99"/>
    <w:rsid w:val="00250BEA"/>
    <w:rsid w:val="00303C01"/>
    <w:rsid w:val="003E4632"/>
    <w:rsid w:val="00457A4E"/>
    <w:rsid w:val="00487078"/>
    <w:rsid w:val="004F37B8"/>
    <w:rsid w:val="005F2012"/>
    <w:rsid w:val="00613F10"/>
    <w:rsid w:val="006375DE"/>
    <w:rsid w:val="006A3A28"/>
    <w:rsid w:val="006F7589"/>
    <w:rsid w:val="00716E5F"/>
    <w:rsid w:val="00726BF5"/>
    <w:rsid w:val="007E51BC"/>
    <w:rsid w:val="00896155"/>
    <w:rsid w:val="008C5F30"/>
    <w:rsid w:val="008F78AD"/>
    <w:rsid w:val="009D1AEB"/>
    <w:rsid w:val="00A26AF3"/>
    <w:rsid w:val="00A303B4"/>
    <w:rsid w:val="00A3222E"/>
    <w:rsid w:val="00A373E2"/>
    <w:rsid w:val="00A8504E"/>
    <w:rsid w:val="00AC3841"/>
    <w:rsid w:val="00B361C1"/>
    <w:rsid w:val="00BA696B"/>
    <w:rsid w:val="00BF00AD"/>
    <w:rsid w:val="00C164C5"/>
    <w:rsid w:val="00C91481"/>
    <w:rsid w:val="00D2223C"/>
    <w:rsid w:val="00D27CDA"/>
    <w:rsid w:val="00D47F0B"/>
    <w:rsid w:val="00DB3E63"/>
    <w:rsid w:val="00DD496E"/>
    <w:rsid w:val="00DF15D9"/>
    <w:rsid w:val="00E308AC"/>
    <w:rsid w:val="00F0251F"/>
    <w:rsid w:val="00F0256E"/>
    <w:rsid w:val="00F225A9"/>
    <w:rsid w:val="00F93537"/>
    <w:rsid w:val="00FB5F05"/>
    <w:rsid w:val="00FF16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3AB6C"/>
  <w15:docId w15:val="{57B9ECE1-614B-492C-ADE6-F72ED2076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s-US" w:eastAsia="es-PE" w:bidi="ar-SA"/>
      </w:rPr>
    </w:rPrDefault>
    <w:pPrDefault>
      <w:pPr>
        <w:spacing w:after="5" w:line="248" w:lineRule="auto"/>
        <w:ind w:left="713" w:right="383"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after="0" w:line="259" w:lineRule="auto"/>
      <w:ind w:left="148"/>
      <w:outlineLvl w:val="0"/>
    </w:pPr>
    <w:rPr>
      <w:b/>
      <w:color w:val="7D7D7D"/>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rPr>
      <w:rFonts w:ascii="Calibri" w:eastAsia="Calibri" w:hAnsi="Calibri" w:cs="Calibri"/>
      <w:b/>
      <w:color w:val="7D7D7D"/>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iedepgina">
    <w:name w:val="footer"/>
    <w:basedOn w:val="Normal"/>
    <w:link w:val="PiedepginaCar"/>
    <w:uiPriority w:val="99"/>
    <w:unhideWhenUsed/>
    <w:rsid w:val="004E383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E383D"/>
    <w:rPr>
      <w:rFonts w:ascii="Calibri" w:eastAsia="Calibri" w:hAnsi="Calibri" w:cs="Calibri"/>
      <w:color w:val="000000"/>
      <w:sz w:val="20"/>
    </w:rPr>
  </w:style>
  <w:style w:type="paragraph" w:styleId="Prrafodelista">
    <w:name w:val="List Paragraph"/>
    <w:basedOn w:val="Normal"/>
    <w:uiPriority w:val="34"/>
    <w:qFormat/>
    <w:rsid w:val="00276B6C"/>
    <w:pPr>
      <w:ind w:left="720"/>
      <w:contextualSpacing/>
    </w:pPr>
  </w:style>
  <w:style w:type="table" w:styleId="Tablaconcuadrcula">
    <w:name w:val="Table Grid"/>
    <w:basedOn w:val="Tablanormal"/>
    <w:uiPriority w:val="39"/>
    <w:rsid w:val="000D2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semiHidden/>
    <w:unhideWhenUsed/>
    <w:rsid w:val="000941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94158"/>
    <w:rPr>
      <w:rFonts w:ascii="Calibri" w:eastAsia="Calibri" w:hAnsi="Calibri" w:cs="Calibri"/>
      <w:color w:val="000000"/>
      <w:sz w:val="20"/>
    </w:rPr>
  </w:style>
  <w:style w:type="character" w:styleId="Hipervnculo">
    <w:name w:val="Hyperlink"/>
    <w:basedOn w:val="Fuentedeprrafopredeter"/>
    <w:uiPriority w:val="99"/>
    <w:unhideWhenUsed/>
    <w:rsid w:val="00845F9A"/>
    <w:rPr>
      <w:color w:val="467886" w:themeColor="hyperlink"/>
      <w:u w:val="single"/>
    </w:rPr>
  </w:style>
  <w:style w:type="character" w:customStyle="1" w:styleId="Mencinsinresolver1">
    <w:name w:val="Mención sin resolver1"/>
    <w:basedOn w:val="Fuentedeprrafopredeter"/>
    <w:uiPriority w:val="99"/>
    <w:semiHidden/>
    <w:unhideWhenUsed/>
    <w:rsid w:val="00845F9A"/>
    <w:rPr>
      <w:color w:val="605E5C"/>
      <w:shd w:val="clear" w:color="auto" w:fill="E1DFDD"/>
    </w:rPr>
  </w:style>
  <w:style w:type="table" w:customStyle="1" w:styleId="a">
    <w:basedOn w:val="TableNormal2"/>
    <w:pPr>
      <w:spacing w:after="0" w:line="240" w:lineRule="auto"/>
    </w:pPr>
    <w:tblPr>
      <w:tblStyleRowBandSize w:val="1"/>
      <w:tblStyleColBandSize w:val="1"/>
      <w:tblCellMar>
        <w:left w:w="108" w:type="dxa"/>
        <w:right w:w="108" w:type="dxa"/>
      </w:tblCellMar>
    </w:tblPr>
  </w:style>
  <w:style w:type="table" w:customStyle="1" w:styleId="a0">
    <w:basedOn w:val="TableNormal2"/>
    <w:pPr>
      <w:spacing w:after="0" w:line="240" w:lineRule="auto"/>
    </w:pPr>
    <w:tblPr>
      <w:tblStyleRowBandSize w:val="1"/>
      <w:tblStyleColBandSize w:val="1"/>
      <w:tblCellMar>
        <w:top w:w="8" w:type="dxa"/>
        <w:left w:w="5" w:type="dxa"/>
        <w:right w:w="77" w:type="dxa"/>
      </w:tblCellMar>
    </w:tblPr>
  </w:style>
  <w:style w:type="table" w:customStyle="1" w:styleId="a1">
    <w:basedOn w:val="TableNormal2"/>
    <w:pPr>
      <w:spacing w:after="0" w:line="240" w:lineRule="auto"/>
    </w:pPr>
    <w:tblPr>
      <w:tblStyleRowBandSize w:val="1"/>
      <w:tblStyleColBandSize w:val="1"/>
      <w:tblCellMar>
        <w:left w:w="108" w:type="dxa"/>
        <w:right w:w="108" w:type="dxa"/>
      </w:tblCellMar>
    </w:tblPr>
  </w:style>
  <w:style w:type="table" w:customStyle="1" w:styleId="a2">
    <w:basedOn w:val="TableNormal2"/>
    <w:pPr>
      <w:spacing w:after="0" w:line="240" w:lineRule="auto"/>
    </w:pPr>
    <w:tblPr>
      <w:tblStyleRowBandSize w:val="1"/>
      <w:tblStyleColBandSize w:val="1"/>
      <w:tblCellMar>
        <w:top w:w="8" w:type="dxa"/>
        <w:left w:w="5" w:type="dxa"/>
        <w:right w:w="77" w:type="dxa"/>
      </w:tblCellMar>
    </w:tblPr>
  </w:style>
  <w:style w:type="table" w:customStyle="1" w:styleId="a3">
    <w:basedOn w:val="TableNormal2"/>
    <w:pPr>
      <w:spacing w:after="0" w:line="240" w:lineRule="auto"/>
    </w:pPr>
    <w:tblPr>
      <w:tblStyleRowBandSize w:val="1"/>
      <w:tblStyleColBandSize w:val="1"/>
      <w:tblCellMar>
        <w:left w:w="108" w:type="dxa"/>
        <w:right w:w="108" w:type="dxa"/>
      </w:tblCellMar>
    </w:tblPr>
  </w:style>
  <w:style w:type="table" w:customStyle="1" w:styleId="a4">
    <w:basedOn w:val="TableNormal2"/>
    <w:pPr>
      <w:spacing w:after="0" w:line="240" w:lineRule="auto"/>
    </w:pPr>
    <w:tblPr>
      <w:tblStyleRowBandSize w:val="1"/>
      <w:tblStyleColBandSize w:val="1"/>
      <w:tblCellMar>
        <w:top w:w="8" w:type="dxa"/>
        <w:left w:w="5" w:type="dxa"/>
        <w:right w:w="77"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2"/>
    <w:pPr>
      <w:spacing w:after="0" w:line="240" w:lineRule="auto"/>
    </w:pPr>
    <w:tblPr>
      <w:tblStyleRowBandSize w:val="1"/>
      <w:tblStyleColBandSize w:val="1"/>
      <w:tblCellMar>
        <w:left w:w="108" w:type="dxa"/>
        <w:right w:w="108" w:type="dxa"/>
      </w:tblCellMar>
    </w:tblPr>
  </w:style>
  <w:style w:type="table" w:customStyle="1" w:styleId="a6">
    <w:basedOn w:val="TableNormal2"/>
    <w:pPr>
      <w:spacing w:after="0" w:line="240" w:lineRule="auto"/>
    </w:pPr>
    <w:tblPr>
      <w:tblStyleRowBandSize w:val="1"/>
      <w:tblStyleColBandSize w:val="1"/>
      <w:tblCellMar>
        <w:top w:w="8" w:type="dxa"/>
        <w:left w:w="5" w:type="dxa"/>
        <w:right w:w="77"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ob.pe/institucion/inacal/informes-publicaciones/2778309-5-international-certification-organization-s-a-c" TargetMode="External"/><Relationship Id="rId13" Type="http://schemas.openxmlformats.org/officeDocument/2006/relationships/hyperlink" Target="https://icocert.pe/" TargetMode="External"/><Relationship Id="rId18" Type="http://schemas.openxmlformats.org/officeDocument/2006/relationships/image" Target="media/image8.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_rels/header3.xml.rels><?xml version="1.0" encoding="UTF-8" standalone="yes"?>
<Relationships xmlns="http://schemas.openxmlformats.org/package/2006/relationships"><Relationship Id="rId2" Type="http://schemas.openxmlformats.org/officeDocument/2006/relationships/image" Target="media/image7.jpg"/><Relationship Id="rId1" Type="http://schemas.openxmlformats.org/officeDocument/2006/relationships/image" Target="media/image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1CX9ECZvbiZsvAm+cViSjkozsw==">CgMxLjAyCGguZ2pkZ3hzMgloLjMwajB6bGw4AHIhMVYtZG9jV2c1SHpkT0RKZFF6Wkpzd1BoMS14bWNwTTB1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Pages>
  <Words>1644</Words>
  <Characters>9043</Characters>
  <Application>Microsoft Office Word</Application>
  <DocSecurity>0</DocSecurity>
  <Lines>75</Lines>
  <Paragraphs>21</Paragraphs>
  <ScaleCrop>false</ScaleCrop>
  <Company/>
  <LinksUpToDate>false</LinksUpToDate>
  <CharactersWithSpaces>10666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Suallu Peru</dc:creator>
  <cp:lastModifiedBy>Edson Giordano Perez Gutierrez</cp:lastModifiedBy>
  <cp:revision>20</cp:revision>
  <dcterms:created xsi:type="dcterms:W3CDTF">2024-10-03T19:01:00Z</dcterms:created>
  <dcterms:modified xsi:type="dcterms:W3CDTF">2026-01-23T17:44:00Z</dcterms:modified>
</cp:coreProperties>
</file>